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76" w:rsidRPr="00C27C1C" w:rsidRDefault="00C27C1C" w:rsidP="000F507E">
      <w:pPr>
        <w:spacing w:after="0" w:line="300" w:lineRule="auto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 xml:space="preserve"> </w:t>
      </w:r>
    </w:p>
    <w:p w:rsidR="0091707C" w:rsidRPr="003168B5" w:rsidRDefault="0091707C" w:rsidP="00A50DBB">
      <w:pPr>
        <w:spacing w:after="0" w:line="300" w:lineRule="auto"/>
        <w:rPr>
          <w:rFonts w:ascii="Tahoma" w:hAnsi="Tahoma" w:cs="Tahoma"/>
          <w:sz w:val="20"/>
          <w:szCs w:val="20"/>
        </w:rPr>
      </w:pPr>
    </w:p>
    <w:p w:rsidR="0091707C" w:rsidRPr="00BE1535" w:rsidRDefault="0091707C" w:rsidP="00A50DBB">
      <w:pPr>
        <w:pBdr>
          <w:bottom w:val="single" w:sz="12" w:space="1" w:color="auto"/>
        </w:pBdr>
        <w:spacing w:after="0" w:line="300" w:lineRule="auto"/>
        <w:jc w:val="center"/>
        <w:rPr>
          <w:rFonts w:ascii="Tahoma" w:hAnsi="Tahoma" w:cs="Tahoma"/>
          <w:b/>
        </w:rPr>
      </w:pPr>
      <w:r w:rsidRPr="00BE1535">
        <w:rPr>
          <w:rFonts w:ascii="Tahoma" w:hAnsi="Tahoma" w:cs="Tahoma"/>
          <w:b/>
        </w:rPr>
        <w:t>KOP SURAT BADAN USAHA</w:t>
      </w:r>
    </w:p>
    <w:p w:rsidR="002F2C63" w:rsidRPr="00BE1535" w:rsidRDefault="00D463D9" w:rsidP="00A50DBB">
      <w:pPr>
        <w:tabs>
          <w:tab w:val="left" w:pos="5529"/>
        </w:tabs>
        <w:spacing w:after="0" w:line="300" w:lineRule="auto"/>
        <w:jc w:val="both"/>
        <w:rPr>
          <w:rFonts w:ascii="Tahoma" w:hAnsi="Tahoma" w:cs="Tahoma"/>
        </w:rPr>
      </w:pPr>
      <w:r w:rsidRPr="00BE1535">
        <w:rPr>
          <w:rFonts w:ascii="Tahoma" w:hAnsi="Tahoma" w:cs="Tahoma"/>
        </w:rPr>
        <w:tab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94"/>
        <w:gridCol w:w="2971"/>
        <w:gridCol w:w="709"/>
        <w:gridCol w:w="4389"/>
        <w:gridCol w:w="539"/>
      </w:tblGrid>
      <w:tr w:rsidR="003168B5" w:rsidRPr="00BE1535" w:rsidTr="00597D68">
        <w:trPr>
          <w:gridAfter w:val="1"/>
          <w:wAfter w:w="539" w:type="dxa"/>
        </w:trPr>
        <w:tc>
          <w:tcPr>
            <w:tcW w:w="1271" w:type="dxa"/>
          </w:tcPr>
          <w:p w:rsidR="003168B5" w:rsidRPr="00BE1535" w:rsidRDefault="003168B5" w:rsidP="00DF3288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94" w:type="dxa"/>
          </w:tcPr>
          <w:p w:rsidR="003168B5" w:rsidRPr="00BE1535" w:rsidRDefault="003168B5" w:rsidP="00DF3288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971" w:type="dxa"/>
          </w:tcPr>
          <w:p w:rsidR="003168B5" w:rsidRPr="00BE1535" w:rsidRDefault="003168B5" w:rsidP="00DF3288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168B5" w:rsidRPr="00BE1535" w:rsidRDefault="003168B5" w:rsidP="00DF3288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389" w:type="dxa"/>
          </w:tcPr>
          <w:p w:rsidR="003168B5" w:rsidRPr="00BE1535" w:rsidRDefault="003168B5" w:rsidP="00DF3288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  <w:r w:rsidRPr="00BE1535">
              <w:rPr>
                <w:rFonts w:ascii="Tahoma" w:hAnsi="Tahoma" w:cs="Tahoma"/>
              </w:rPr>
              <w:t>……………………………,  ……, ……., ……</w:t>
            </w:r>
          </w:p>
        </w:tc>
      </w:tr>
      <w:tr w:rsidR="003168B5" w:rsidRPr="00BE1535" w:rsidTr="00597D68">
        <w:tc>
          <w:tcPr>
            <w:tcW w:w="1271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94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971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928" w:type="dxa"/>
            <w:gridSpan w:val="2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  <w:proofErr w:type="spellStart"/>
            <w:r w:rsidRPr="00BE1535">
              <w:rPr>
                <w:rFonts w:ascii="Tahoma" w:hAnsi="Tahoma" w:cs="Tahoma"/>
              </w:rPr>
              <w:t>Kepada</w:t>
            </w:r>
            <w:proofErr w:type="spellEnd"/>
            <w:r w:rsidRPr="00BE1535">
              <w:rPr>
                <w:rFonts w:ascii="Tahoma" w:hAnsi="Tahoma" w:cs="Tahoma"/>
              </w:rPr>
              <w:t xml:space="preserve"> :</w:t>
            </w:r>
          </w:p>
        </w:tc>
      </w:tr>
      <w:tr w:rsidR="003168B5" w:rsidRPr="00BE1535" w:rsidTr="00597D68">
        <w:tc>
          <w:tcPr>
            <w:tcW w:w="1271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  <w:proofErr w:type="spellStart"/>
            <w:r w:rsidRPr="00BE1535">
              <w:rPr>
                <w:rFonts w:ascii="Tahoma" w:hAnsi="Tahoma" w:cs="Tahoma"/>
              </w:rPr>
              <w:t>Nomor</w:t>
            </w:r>
            <w:proofErr w:type="spellEnd"/>
          </w:p>
        </w:tc>
        <w:tc>
          <w:tcPr>
            <w:tcW w:w="294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  <w:r w:rsidRPr="00BE1535">
              <w:rPr>
                <w:rFonts w:ascii="Tahoma" w:hAnsi="Tahoma" w:cs="Tahoma"/>
              </w:rPr>
              <w:t>:</w:t>
            </w:r>
          </w:p>
        </w:tc>
        <w:tc>
          <w:tcPr>
            <w:tcW w:w="2971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  <w:r w:rsidRPr="00BE1535">
              <w:rPr>
                <w:rFonts w:ascii="Tahoma" w:hAnsi="Tahoma" w:cs="Tahoma"/>
              </w:rPr>
              <w:t>…</w:t>
            </w:r>
          </w:p>
        </w:tc>
        <w:tc>
          <w:tcPr>
            <w:tcW w:w="709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928" w:type="dxa"/>
            <w:gridSpan w:val="2"/>
          </w:tcPr>
          <w:p w:rsidR="003168B5" w:rsidRPr="00BE1535" w:rsidRDefault="003168B5" w:rsidP="00597D68">
            <w:pPr>
              <w:tabs>
                <w:tab w:val="left" w:pos="5529"/>
              </w:tabs>
              <w:ind w:left="851" w:hanging="851"/>
              <w:jc w:val="both"/>
              <w:rPr>
                <w:rFonts w:ascii="Tahoma" w:hAnsi="Tahoma" w:cs="Tahoma"/>
              </w:rPr>
            </w:pPr>
            <w:proofErr w:type="spellStart"/>
            <w:r w:rsidRPr="00BE1535">
              <w:rPr>
                <w:rFonts w:ascii="Tahoma" w:hAnsi="Tahoma" w:cs="Tahoma"/>
              </w:rPr>
              <w:t>Yth</w:t>
            </w:r>
            <w:proofErr w:type="spellEnd"/>
            <w:r w:rsidRPr="00BE1535">
              <w:rPr>
                <w:rFonts w:ascii="Tahoma" w:hAnsi="Tahoma" w:cs="Tahoma"/>
              </w:rPr>
              <w:t xml:space="preserve">. </w:t>
            </w:r>
            <w:proofErr w:type="spellStart"/>
            <w:r w:rsidRPr="00BE1535">
              <w:rPr>
                <w:rFonts w:ascii="Tahoma" w:hAnsi="Tahoma" w:cs="Tahoma"/>
              </w:rPr>
              <w:t>Sdr</w:t>
            </w:r>
            <w:proofErr w:type="spellEnd"/>
            <w:r w:rsidRPr="00BE1535">
              <w:rPr>
                <w:rFonts w:ascii="Tahoma" w:hAnsi="Tahoma" w:cs="Tahoma"/>
              </w:rPr>
              <w:t xml:space="preserve">. </w:t>
            </w:r>
            <w:proofErr w:type="spellStart"/>
            <w:r w:rsidR="00597D68" w:rsidRPr="00BE1535">
              <w:rPr>
                <w:rFonts w:ascii="Tahoma" w:hAnsi="Tahoma" w:cs="Tahoma"/>
              </w:rPr>
              <w:t>Kepala</w:t>
            </w:r>
            <w:proofErr w:type="spellEnd"/>
            <w:r w:rsidR="00597D68" w:rsidRPr="00BE1535">
              <w:rPr>
                <w:rFonts w:ascii="Tahoma" w:hAnsi="Tahoma" w:cs="Tahoma"/>
              </w:rPr>
              <w:t xml:space="preserve"> </w:t>
            </w:r>
            <w:proofErr w:type="spellStart"/>
            <w:r w:rsidR="00597D68" w:rsidRPr="00BE1535">
              <w:rPr>
                <w:rFonts w:ascii="Tahoma" w:hAnsi="Tahoma" w:cs="Tahoma"/>
              </w:rPr>
              <w:t>Dinas</w:t>
            </w:r>
            <w:proofErr w:type="spellEnd"/>
            <w:r w:rsidR="00597D68" w:rsidRPr="00BE1535">
              <w:rPr>
                <w:rFonts w:ascii="Tahoma" w:hAnsi="Tahoma" w:cs="Tahoma"/>
              </w:rPr>
              <w:t xml:space="preserve"> </w:t>
            </w:r>
            <w:proofErr w:type="spellStart"/>
            <w:r w:rsidR="00597D68" w:rsidRPr="00BE1535">
              <w:rPr>
                <w:rFonts w:ascii="Tahoma" w:hAnsi="Tahoma" w:cs="Tahoma"/>
              </w:rPr>
              <w:t>Penanaman</w:t>
            </w:r>
            <w:proofErr w:type="spellEnd"/>
            <w:r w:rsidR="00597D68" w:rsidRPr="00BE1535">
              <w:rPr>
                <w:rFonts w:ascii="Tahoma" w:hAnsi="Tahoma" w:cs="Tahoma"/>
              </w:rPr>
              <w:t xml:space="preserve"> Modal</w:t>
            </w:r>
            <w:r w:rsidR="00597D68" w:rsidRPr="00BE1535">
              <w:rPr>
                <w:rFonts w:ascii="Tahoma" w:hAnsi="Tahoma" w:cs="Tahoma"/>
                <w:lang w:val="id-ID"/>
              </w:rPr>
              <w:t xml:space="preserve"> </w:t>
            </w:r>
          </w:p>
        </w:tc>
      </w:tr>
      <w:tr w:rsidR="003168B5" w:rsidRPr="00BE1535" w:rsidTr="00597D68">
        <w:tc>
          <w:tcPr>
            <w:tcW w:w="1271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  <w:proofErr w:type="spellStart"/>
            <w:r w:rsidRPr="00BE1535">
              <w:rPr>
                <w:rFonts w:ascii="Tahoma" w:hAnsi="Tahoma" w:cs="Tahoma"/>
              </w:rPr>
              <w:t>Lampiran</w:t>
            </w:r>
            <w:proofErr w:type="spellEnd"/>
          </w:p>
        </w:tc>
        <w:tc>
          <w:tcPr>
            <w:tcW w:w="294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  <w:r w:rsidRPr="00BE1535">
              <w:rPr>
                <w:rFonts w:ascii="Tahoma" w:hAnsi="Tahoma" w:cs="Tahoma"/>
              </w:rPr>
              <w:t>:</w:t>
            </w:r>
          </w:p>
        </w:tc>
        <w:tc>
          <w:tcPr>
            <w:tcW w:w="2971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  <w:r w:rsidRPr="00BE1535">
              <w:rPr>
                <w:rFonts w:ascii="Tahoma" w:hAnsi="Tahoma" w:cs="Tahoma"/>
              </w:rPr>
              <w:t>...</w:t>
            </w:r>
          </w:p>
        </w:tc>
        <w:tc>
          <w:tcPr>
            <w:tcW w:w="709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928" w:type="dxa"/>
            <w:gridSpan w:val="2"/>
          </w:tcPr>
          <w:p w:rsidR="003168B5" w:rsidRPr="00BE1535" w:rsidRDefault="00597D68" w:rsidP="00297D03">
            <w:pPr>
              <w:tabs>
                <w:tab w:val="left" w:pos="5529"/>
              </w:tabs>
              <w:ind w:left="851" w:hanging="851"/>
              <w:rPr>
                <w:rFonts w:ascii="Tahoma" w:hAnsi="Tahoma" w:cs="Tahoma"/>
              </w:rPr>
            </w:pPr>
            <w:r w:rsidRPr="00BE1535">
              <w:rPr>
                <w:rFonts w:ascii="Tahoma" w:hAnsi="Tahoma" w:cs="Tahoma"/>
                <w:lang w:val="id-ID"/>
              </w:rPr>
              <w:t xml:space="preserve">              dan</w:t>
            </w:r>
            <w:r w:rsidRPr="00BE1535">
              <w:rPr>
                <w:rFonts w:ascii="Tahoma" w:hAnsi="Tahoma" w:cs="Tahoma"/>
              </w:rPr>
              <w:t xml:space="preserve"> </w:t>
            </w:r>
            <w:r w:rsidRPr="00BE1535">
              <w:rPr>
                <w:rFonts w:ascii="Tahoma" w:hAnsi="Tahoma" w:cs="Tahoma"/>
                <w:lang w:val="id-ID"/>
              </w:rPr>
              <w:t>Pelayanan Terpadu Satu Pintu</w:t>
            </w:r>
            <w:r w:rsidR="003168B5" w:rsidRPr="00BE1535">
              <w:rPr>
                <w:rFonts w:ascii="Tahoma" w:hAnsi="Tahoma" w:cs="Tahoma"/>
              </w:rPr>
              <w:t xml:space="preserve"> </w:t>
            </w:r>
            <w:r w:rsidRPr="00BE1535">
              <w:rPr>
                <w:rFonts w:ascii="Tahoma" w:hAnsi="Tahoma" w:cs="Tahoma"/>
              </w:rPr>
              <w:t xml:space="preserve"> </w:t>
            </w:r>
            <w:r w:rsidRPr="00BE1535">
              <w:rPr>
                <w:rFonts w:ascii="Tahoma" w:hAnsi="Tahoma" w:cs="Tahoma"/>
                <w:lang w:val="id-ID"/>
              </w:rPr>
              <w:t xml:space="preserve"> </w:t>
            </w:r>
          </w:p>
        </w:tc>
      </w:tr>
      <w:tr w:rsidR="003168B5" w:rsidRPr="00BE1535" w:rsidTr="00597D68">
        <w:trPr>
          <w:trHeight w:val="331"/>
        </w:trPr>
        <w:tc>
          <w:tcPr>
            <w:tcW w:w="1271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  <w:bookmarkStart w:id="0" w:name="_GoBack" w:colFirst="3" w:colLast="3"/>
            <w:proofErr w:type="spellStart"/>
            <w:r w:rsidRPr="00BE1535">
              <w:rPr>
                <w:rFonts w:ascii="Tahoma" w:hAnsi="Tahoma" w:cs="Tahoma"/>
              </w:rPr>
              <w:t>Perihal</w:t>
            </w:r>
            <w:proofErr w:type="spellEnd"/>
          </w:p>
        </w:tc>
        <w:tc>
          <w:tcPr>
            <w:tcW w:w="294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  <w:r w:rsidRPr="00BE1535">
              <w:rPr>
                <w:rFonts w:ascii="Tahoma" w:hAnsi="Tahoma" w:cs="Tahoma"/>
              </w:rPr>
              <w:t>:</w:t>
            </w:r>
          </w:p>
        </w:tc>
        <w:tc>
          <w:tcPr>
            <w:tcW w:w="2971" w:type="dxa"/>
          </w:tcPr>
          <w:p w:rsidR="003168B5" w:rsidRPr="00BE1535" w:rsidRDefault="00BF332E" w:rsidP="00297D03">
            <w:pPr>
              <w:tabs>
                <w:tab w:val="left" w:pos="5529"/>
              </w:tabs>
              <w:rPr>
                <w:rFonts w:ascii="Tahoma" w:hAnsi="Tahoma" w:cs="Tahoma"/>
              </w:rPr>
            </w:pPr>
            <w:r w:rsidRPr="00BE1535">
              <w:rPr>
                <w:rFonts w:ascii="Tahoma" w:hAnsi="Tahoma" w:cs="Tahoma"/>
                <w:noProof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F7FF033" wp14:editId="0A2E8B8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520065</wp:posOffset>
                      </wp:positionV>
                      <wp:extent cx="1704975" cy="0"/>
                      <wp:effectExtent l="0" t="0" r="9525" b="19050"/>
                      <wp:wrapNone/>
                      <wp:docPr id="3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8pt,40.95pt" to="135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6E1E47" w:rsidRPr="00BE1535">
              <w:rPr>
                <w:rFonts w:ascii="Tahoma" w:hAnsi="Tahoma" w:cs="Tahoma"/>
              </w:rPr>
              <w:t>Permohonan</w:t>
            </w:r>
            <w:proofErr w:type="spellEnd"/>
            <w:r w:rsidR="007F3C6A" w:rsidRPr="00BE1535">
              <w:rPr>
                <w:rFonts w:ascii="Tahoma" w:hAnsi="Tahoma" w:cs="Tahoma"/>
                <w:lang w:val="id-ID"/>
              </w:rPr>
              <w:t xml:space="preserve"> </w:t>
            </w:r>
            <w:r w:rsidR="00BE1535" w:rsidRPr="00BE1535">
              <w:rPr>
                <w:rFonts w:ascii="Tahoma" w:hAnsi="Tahoma" w:cs="Tahoma"/>
                <w:lang w:val="id-ID"/>
              </w:rPr>
              <w:t>P</w:t>
            </w:r>
            <w:r w:rsidR="00426E64">
              <w:rPr>
                <w:rFonts w:ascii="Tahoma" w:hAnsi="Tahoma" w:cs="Tahoma"/>
                <w:lang w:val="id-ID"/>
              </w:rPr>
              <w:t>engefektifan Iz</w:t>
            </w:r>
            <w:r w:rsidR="00297D03" w:rsidRPr="00BE1535">
              <w:rPr>
                <w:rFonts w:ascii="Tahoma" w:hAnsi="Tahoma" w:cs="Tahoma"/>
                <w:lang w:val="id-ID"/>
              </w:rPr>
              <w:t xml:space="preserve">in Usaha Industri (IUI)   </w:t>
            </w:r>
            <w:r w:rsidR="00426E64">
              <w:rPr>
                <w:rFonts w:ascii="Tahoma" w:hAnsi="Tahoma" w:cs="Tahoma"/>
                <w:lang w:val="id-ID"/>
              </w:rPr>
              <w:t xml:space="preserve">         PT/CV (nama perusahaan)</w:t>
            </w:r>
          </w:p>
        </w:tc>
        <w:tc>
          <w:tcPr>
            <w:tcW w:w="709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928" w:type="dxa"/>
            <w:gridSpan w:val="2"/>
          </w:tcPr>
          <w:p w:rsidR="00977E8E" w:rsidRPr="00BE1535" w:rsidRDefault="00BE1535" w:rsidP="000A2D48">
            <w:pPr>
              <w:tabs>
                <w:tab w:val="left" w:pos="5529"/>
              </w:tabs>
              <w:ind w:firstLine="885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  <w:r w:rsidR="00297D03" w:rsidRPr="00BE1535">
              <w:rPr>
                <w:rFonts w:ascii="Tahoma" w:hAnsi="Tahoma" w:cs="Tahoma"/>
                <w:lang w:val="id-ID"/>
              </w:rPr>
              <w:t xml:space="preserve">Provinsi </w:t>
            </w:r>
            <w:proofErr w:type="spellStart"/>
            <w:r w:rsidR="00297D03" w:rsidRPr="00BE1535">
              <w:rPr>
                <w:rFonts w:ascii="Tahoma" w:hAnsi="Tahoma" w:cs="Tahoma"/>
              </w:rPr>
              <w:t>JawaTimur</w:t>
            </w:r>
            <w:proofErr w:type="spellEnd"/>
            <w:r w:rsidR="00297D03" w:rsidRPr="00BE1535">
              <w:rPr>
                <w:rFonts w:ascii="Tahoma" w:hAnsi="Tahoma" w:cs="Tahoma"/>
              </w:rPr>
              <w:t xml:space="preserve"> </w:t>
            </w:r>
          </w:p>
          <w:p w:rsidR="00977E8E" w:rsidRPr="00BE1535" w:rsidRDefault="00BE1535" w:rsidP="000A2D48">
            <w:pPr>
              <w:tabs>
                <w:tab w:val="left" w:pos="5529"/>
              </w:tabs>
              <w:ind w:firstLine="885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  <w:r w:rsidR="00297D03" w:rsidRPr="00BE1535">
              <w:rPr>
                <w:rFonts w:ascii="Tahoma" w:hAnsi="Tahoma" w:cs="Tahoma"/>
              </w:rPr>
              <w:t xml:space="preserve">Jl. </w:t>
            </w:r>
            <w:proofErr w:type="spellStart"/>
            <w:r w:rsidR="00297D03" w:rsidRPr="00BE1535">
              <w:rPr>
                <w:rFonts w:ascii="Tahoma" w:hAnsi="Tahoma" w:cs="Tahoma"/>
              </w:rPr>
              <w:t>Pahlawan</w:t>
            </w:r>
            <w:proofErr w:type="spellEnd"/>
            <w:r w:rsidR="00297D03" w:rsidRPr="00BE1535">
              <w:rPr>
                <w:rFonts w:ascii="Tahoma" w:hAnsi="Tahoma" w:cs="Tahoma"/>
              </w:rPr>
              <w:t xml:space="preserve"> 116</w:t>
            </w:r>
          </w:p>
          <w:p w:rsidR="003168B5" w:rsidRPr="00BE1535" w:rsidRDefault="00BE1535" w:rsidP="000A2D48">
            <w:pPr>
              <w:tabs>
                <w:tab w:val="left" w:pos="5529"/>
              </w:tabs>
              <w:ind w:firstLine="885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</w:t>
            </w:r>
            <w:r w:rsidR="00297D03" w:rsidRPr="00BE1535">
              <w:rPr>
                <w:rFonts w:ascii="Tahoma" w:hAnsi="Tahoma" w:cs="Tahoma"/>
                <w:lang w:val="id-ID"/>
              </w:rPr>
              <w:t>d</w:t>
            </w:r>
            <w:r w:rsidR="00297D03" w:rsidRPr="00BE1535">
              <w:rPr>
                <w:rFonts w:ascii="Tahoma" w:hAnsi="Tahoma" w:cs="Tahoma"/>
              </w:rPr>
              <w:t>i</w:t>
            </w:r>
            <w:r w:rsidR="00297D03" w:rsidRPr="00BE1535">
              <w:rPr>
                <w:rFonts w:ascii="Tahoma" w:hAnsi="Tahoma" w:cs="Tahoma"/>
                <w:lang w:val="id-ID"/>
              </w:rPr>
              <w:t>-</w:t>
            </w:r>
          </w:p>
          <w:p w:rsidR="00297D03" w:rsidRPr="00BE1535" w:rsidRDefault="00297D03" w:rsidP="000A2D48">
            <w:pPr>
              <w:tabs>
                <w:tab w:val="left" w:pos="5529"/>
              </w:tabs>
              <w:ind w:firstLine="885"/>
              <w:jc w:val="both"/>
              <w:rPr>
                <w:rFonts w:ascii="Tahoma" w:hAnsi="Tahoma" w:cs="Tahoma"/>
                <w:u w:val="single"/>
                <w:lang w:val="id-ID"/>
              </w:rPr>
            </w:pPr>
            <w:r w:rsidRPr="00BE1535">
              <w:rPr>
                <w:rFonts w:ascii="Tahoma" w:hAnsi="Tahoma" w:cs="Tahoma"/>
                <w:lang w:val="id-ID"/>
              </w:rPr>
              <w:t xml:space="preserve">    </w:t>
            </w:r>
            <w:r w:rsidRPr="00BE1535">
              <w:rPr>
                <w:rFonts w:ascii="Tahoma" w:hAnsi="Tahoma" w:cs="Tahoma"/>
                <w:b/>
                <w:u w:val="single"/>
              </w:rPr>
              <w:t>SURABAYA</w:t>
            </w:r>
          </w:p>
          <w:p w:rsidR="000A2D48" w:rsidRPr="00BE1535" w:rsidRDefault="000A2D48" w:rsidP="009806DB">
            <w:pPr>
              <w:tabs>
                <w:tab w:val="left" w:pos="5529"/>
              </w:tabs>
              <w:spacing w:before="100" w:beforeAutospacing="1" w:after="100" w:afterAutospacing="1"/>
              <w:ind w:firstLine="884"/>
              <w:jc w:val="both"/>
              <w:rPr>
                <w:rFonts w:ascii="Tahoma" w:hAnsi="Tahoma" w:cs="Tahoma"/>
                <w:lang w:val="id-ID"/>
              </w:rPr>
            </w:pPr>
          </w:p>
        </w:tc>
      </w:tr>
      <w:bookmarkEnd w:id="0"/>
      <w:tr w:rsidR="003168B5" w:rsidRPr="00BE1535" w:rsidTr="00597D68">
        <w:trPr>
          <w:gridAfter w:val="1"/>
          <w:wAfter w:w="539" w:type="dxa"/>
        </w:trPr>
        <w:tc>
          <w:tcPr>
            <w:tcW w:w="1271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294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2971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  <w:lang w:val="id-ID"/>
              </w:rPr>
            </w:pPr>
          </w:p>
          <w:p w:rsidR="00634977" w:rsidRPr="00BE1535" w:rsidRDefault="00634977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  <w:lang w:val="id-ID"/>
              </w:rPr>
            </w:pPr>
          </w:p>
        </w:tc>
        <w:tc>
          <w:tcPr>
            <w:tcW w:w="709" w:type="dxa"/>
          </w:tcPr>
          <w:p w:rsidR="003168B5" w:rsidRPr="00BE1535" w:rsidRDefault="003168B5" w:rsidP="003168B5">
            <w:pPr>
              <w:tabs>
                <w:tab w:val="left" w:pos="5529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389" w:type="dxa"/>
          </w:tcPr>
          <w:p w:rsidR="003168B5" w:rsidRPr="00BE1535" w:rsidRDefault="003168B5" w:rsidP="009806DB">
            <w:pPr>
              <w:tabs>
                <w:tab w:val="left" w:pos="5529"/>
              </w:tabs>
              <w:spacing w:before="100" w:beforeAutospacing="1" w:after="100" w:afterAutospacing="1"/>
              <w:ind w:firstLine="851"/>
              <w:jc w:val="both"/>
              <w:rPr>
                <w:rFonts w:ascii="Tahoma" w:hAnsi="Tahoma" w:cs="Tahoma"/>
                <w:lang w:val="id-ID"/>
              </w:rPr>
            </w:pPr>
          </w:p>
        </w:tc>
      </w:tr>
    </w:tbl>
    <w:p w:rsidR="0091707C" w:rsidRPr="00BE1535" w:rsidRDefault="00526338" w:rsidP="00BF31BB">
      <w:pPr>
        <w:tabs>
          <w:tab w:val="left" w:pos="851"/>
        </w:tabs>
        <w:spacing w:after="0" w:line="360" w:lineRule="auto"/>
        <w:ind w:left="1560" w:firstLine="850"/>
        <w:jc w:val="both"/>
        <w:rPr>
          <w:rFonts w:ascii="Tahoma" w:hAnsi="Tahoma" w:cs="Tahoma"/>
        </w:rPr>
      </w:pPr>
      <w:proofErr w:type="spellStart"/>
      <w:r w:rsidRPr="00526338">
        <w:rPr>
          <w:rFonts w:ascii="Tahoma" w:hAnsi="Tahoma" w:cs="Tahoma"/>
        </w:rPr>
        <w:t>Dalam</w:t>
      </w:r>
      <w:proofErr w:type="spellEnd"/>
      <w:r w:rsidRPr="00526338">
        <w:rPr>
          <w:rFonts w:ascii="Tahoma" w:hAnsi="Tahoma" w:cs="Tahoma"/>
          <w:lang w:val="id-ID"/>
        </w:rPr>
        <w:t xml:space="preserve"> </w:t>
      </w:r>
      <w:proofErr w:type="spellStart"/>
      <w:r w:rsidRPr="00526338">
        <w:rPr>
          <w:rFonts w:ascii="Tahoma" w:hAnsi="Tahoma" w:cs="Tahoma"/>
        </w:rPr>
        <w:t>rangka</w:t>
      </w:r>
      <w:proofErr w:type="spellEnd"/>
      <w:r w:rsidRPr="00526338">
        <w:rPr>
          <w:rFonts w:ascii="Tahoma" w:hAnsi="Tahoma" w:cs="Tahoma"/>
          <w:lang w:val="id-ID"/>
        </w:rPr>
        <w:t xml:space="preserve"> pemenuhan komitmen Perizinan Usaha Industri </w:t>
      </w:r>
      <w:proofErr w:type="spellStart"/>
      <w:r w:rsidRPr="00526338">
        <w:rPr>
          <w:rFonts w:ascii="Tahoma" w:hAnsi="Tahoma" w:cs="Tahoma"/>
        </w:rPr>
        <w:t>untuk</w:t>
      </w:r>
      <w:proofErr w:type="spellEnd"/>
      <w:r w:rsidRPr="00526338">
        <w:rPr>
          <w:rFonts w:ascii="Tahoma" w:hAnsi="Tahoma" w:cs="Tahoma"/>
          <w:lang w:val="id-ID"/>
        </w:rPr>
        <w:t xml:space="preserve"> </w:t>
      </w:r>
      <w:proofErr w:type="spellStart"/>
      <w:r w:rsidRPr="00526338">
        <w:rPr>
          <w:rFonts w:ascii="Tahoma" w:hAnsi="Tahoma" w:cs="Tahoma"/>
        </w:rPr>
        <w:t>kepentingan</w:t>
      </w:r>
      <w:proofErr w:type="spellEnd"/>
      <w:r w:rsidRPr="00526338">
        <w:rPr>
          <w:rFonts w:ascii="Tahoma" w:hAnsi="Tahoma" w:cs="Tahoma"/>
          <w:lang w:val="id-ID"/>
        </w:rPr>
        <w:t xml:space="preserve"> </w:t>
      </w:r>
      <w:proofErr w:type="spellStart"/>
      <w:r w:rsidRPr="00526338">
        <w:rPr>
          <w:rFonts w:ascii="Tahoma" w:hAnsi="Tahoma" w:cs="Tahoma"/>
        </w:rPr>
        <w:t>sendiri</w:t>
      </w:r>
      <w:proofErr w:type="spellEnd"/>
      <w:r w:rsidRPr="00526338">
        <w:rPr>
          <w:rFonts w:ascii="Tahoma" w:hAnsi="Tahoma" w:cs="Tahoma"/>
          <w:lang w:val="id-ID"/>
        </w:rPr>
        <w:t xml:space="preserve"> (Izin Operasi) di w</w:t>
      </w:r>
      <w:proofErr w:type="spellStart"/>
      <w:r w:rsidRPr="00526338">
        <w:rPr>
          <w:rFonts w:ascii="Tahoma" w:hAnsi="Tahoma" w:cs="Tahoma"/>
        </w:rPr>
        <w:t>ilayah</w:t>
      </w:r>
      <w:proofErr w:type="spellEnd"/>
      <w:r w:rsidRPr="00526338">
        <w:rPr>
          <w:rFonts w:ascii="Tahoma" w:hAnsi="Tahoma" w:cs="Tahoma"/>
        </w:rPr>
        <w:t xml:space="preserve"> </w:t>
      </w:r>
      <w:proofErr w:type="spellStart"/>
      <w:r w:rsidRPr="00526338">
        <w:rPr>
          <w:rFonts w:ascii="Tahoma" w:hAnsi="Tahoma" w:cs="Tahoma"/>
        </w:rPr>
        <w:t>Provinsi</w:t>
      </w:r>
      <w:proofErr w:type="spellEnd"/>
      <w:r w:rsidRPr="00526338">
        <w:rPr>
          <w:rFonts w:ascii="Tahoma" w:hAnsi="Tahoma" w:cs="Tahoma"/>
          <w:lang w:val="id-ID"/>
        </w:rPr>
        <w:t xml:space="preserve"> </w:t>
      </w:r>
      <w:proofErr w:type="spellStart"/>
      <w:r w:rsidRPr="00526338">
        <w:rPr>
          <w:rFonts w:ascii="Tahoma" w:hAnsi="Tahoma" w:cs="Tahoma"/>
        </w:rPr>
        <w:t>Jawa</w:t>
      </w:r>
      <w:proofErr w:type="spellEnd"/>
      <w:r w:rsidRPr="00526338">
        <w:rPr>
          <w:rFonts w:ascii="Tahoma" w:hAnsi="Tahoma" w:cs="Tahoma"/>
          <w:lang w:val="id-ID"/>
        </w:rPr>
        <w:t xml:space="preserve"> </w:t>
      </w:r>
      <w:proofErr w:type="spellStart"/>
      <w:r w:rsidRPr="00526338">
        <w:rPr>
          <w:rFonts w:ascii="Tahoma" w:hAnsi="Tahoma" w:cs="Tahoma"/>
        </w:rPr>
        <w:t>Timur</w:t>
      </w:r>
      <w:proofErr w:type="spellEnd"/>
      <w:r w:rsidRPr="00526338">
        <w:rPr>
          <w:rFonts w:ascii="Tahoma" w:hAnsi="Tahoma" w:cs="Tahoma"/>
        </w:rPr>
        <w:t xml:space="preserve">, </w:t>
      </w:r>
      <w:r w:rsidRPr="00526338">
        <w:rPr>
          <w:rFonts w:ascii="Tahoma" w:hAnsi="Tahoma" w:cs="Tahoma"/>
          <w:lang w:val="id-ID"/>
        </w:rPr>
        <w:t xml:space="preserve">kami telah menyelesaikan perizinan dasar yang sudah menjadi ketentuan dalam OSS yaitu (IMB, SLF, Lingkungan, dan Lokasi) serta ketentuan perizinan industri yaitu dilakukan BAP Vertek SIINas pada perusahaan kami, </w:t>
      </w:r>
      <w:proofErr w:type="spellStart"/>
      <w:r w:rsidRPr="00526338">
        <w:rPr>
          <w:rFonts w:ascii="Tahoma" w:hAnsi="Tahoma" w:cs="Tahoma"/>
        </w:rPr>
        <w:t>dengan</w:t>
      </w:r>
      <w:proofErr w:type="spellEnd"/>
      <w:r w:rsidRPr="00526338">
        <w:rPr>
          <w:rFonts w:ascii="Tahoma" w:hAnsi="Tahoma" w:cs="Tahoma"/>
          <w:lang w:val="id-ID"/>
        </w:rPr>
        <w:t xml:space="preserve"> </w:t>
      </w:r>
      <w:proofErr w:type="spellStart"/>
      <w:r w:rsidRPr="00526338">
        <w:rPr>
          <w:rFonts w:ascii="Tahoma" w:hAnsi="Tahoma" w:cs="Tahoma"/>
        </w:rPr>
        <w:t>ini</w:t>
      </w:r>
      <w:proofErr w:type="spellEnd"/>
      <w:r w:rsidRPr="00526338">
        <w:rPr>
          <w:rFonts w:ascii="Tahoma" w:hAnsi="Tahoma" w:cs="Tahoma"/>
        </w:rPr>
        <w:t xml:space="preserve"> kami </w:t>
      </w:r>
      <w:proofErr w:type="spellStart"/>
      <w:r w:rsidRPr="00526338">
        <w:rPr>
          <w:rFonts w:ascii="Tahoma" w:hAnsi="Tahoma" w:cs="Tahoma"/>
        </w:rPr>
        <w:t>mengajukan</w:t>
      </w:r>
      <w:proofErr w:type="spellEnd"/>
      <w:r w:rsidRPr="00526338">
        <w:rPr>
          <w:rFonts w:ascii="Tahoma" w:hAnsi="Tahoma" w:cs="Tahoma"/>
          <w:lang w:val="id-ID"/>
        </w:rPr>
        <w:t xml:space="preserve"> </w:t>
      </w:r>
      <w:proofErr w:type="spellStart"/>
      <w:r w:rsidRPr="00526338">
        <w:rPr>
          <w:rFonts w:ascii="Tahoma" w:hAnsi="Tahoma" w:cs="Tahoma"/>
        </w:rPr>
        <w:t>permohonan</w:t>
      </w:r>
      <w:proofErr w:type="spellEnd"/>
      <w:r w:rsidRPr="00526338">
        <w:rPr>
          <w:rFonts w:ascii="Tahoma" w:hAnsi="Tahoma" w:cs="Tahoma"/>
          <w:lang w:val="id-ID"/>
        </w:rPr>
        <w:t xml:space="preserve"> pengefektifan Izin Usaha Industri (IUI) PT/CV (nama perusahaan) </w:t>
      </w:r>
      <w:proofErr w:type="spellStart"/>
      <w:r w:rsidRPr="00526338">
        <w:rPr>
          <w:rFonts w:ascii="Tahoma" w:hAnsi="Tahoma" w:cs="Tahoma"/>
        </w:rPr>
        <w:t>dengan</w:t>
      </w:r>
      <w:proofErr w:type="spellEnd"/>
      <w:r w:rsidRPr="00526338">
        <w:rPr>
          <w:rFonts w:ascii="Tahoma" w:hAnsi="Tahoma" w:cs="Tahoma"/>
          <w:lang w:val="id-ID"/>
        </w:rPr>
        <w:t xml:space="preserve"> </w:t>
      </w:r>
      <w:proofErr w:type="spellStart"/>
      <w:r w:rsidRPr="00526338">
        <w:rPr>
          <w:rFonts w:ascii="Tahoma" w:hAnsi="Tahoma" w:cs="Tahoma"/>
        </w:rPr>
        <w:t>kelengkapan</w:t>
      </w:r>
      <w:proofErr w:type="spellEnd"/>
      <w:r w:rsidRPr="00526338">
        <w:rPr>
          <w:rFonts w:ascii="Tahoma" w:hAnsi="Tahoma" w:cs="Tahoma"/>
          <w:lang w:val="id-ID"/>
        </w:rPr>
        <w:t xml:space="preserve"> </w:t>
      </w:r>
      <w:proofErr w:type="spellStart"/>
      <w:proofErr w:type="gramStart"/>
      <w:r w:rsidRPr="00526338">
        <w:rPr>
          <w:rFonts w:ascii="Tahoma" w:hAnsi="Tahoma" w:cs="Tahoma"/>
        </w:rPr>
        <w:t>dokumen</w:t>
      </w:r>
      <w:proofErr w:type="spellEnd"/>
      <w:r w:rsidRPr="00526338">
        <w:rPr>
          <w:rFonts w:ascii="Tahoma" w:hAnsi="Tahoma" w:cs="Tahoma"/>
        </w:rPr>
        <w:t xml:space="preserve"> :</w:t>
      </w:r>
      <w:proofErr w:type="gramEnd"/>
    </w:p>
    <w:p w:rsidR="00F95411" w:rsidRPr="000604E1" w:rsidRDefault="00F95411" w:rsidP="00BF31BB">
      <w:pPr>
        <w:pStyle w:val="ListParagraph"/>
        <w:numPr>
          <w:ilvl w:val="0"/>
          <w:numId w:val="4"/>
        </w:numPr>
        <w:spacing w:before="120" w:after="0"/>
        <w:ind w:left="1843" w:hanging="357"/>
        <w:contextualSpacing w:val="0"/>
        <w:rPr>
          <w:rFonts w:ascii="Tahoma" w:eastAsia="Verdana, Arial" w:hAnsi="Tahoma" w:cs="Tahoma"/>
        </w:rPr>
      </w:pPr>
      <w:r w:rsidRPr="00BE1535">
        <w:rPr>
          <w:rFonts w:ascii="Tahoma" w:eastAsia="Verdana, Arial" w:hAnsi="Tahoma" w:cs="Tahoma"/>
          <w:lang w:val="id-ID"/>
        </w:rPr>
        <w:t>Surat Permohonan yang ditujukan kepada Kepala DPM PTSP Propinsi Jawa Timur ;</w:t>
      </w:r>
    </w:p>
    <w:p w:rsidR="000604E1" w:rsidRPr="000604E1" w:rsidRDefault="000604E1" w:rsidP="00BF31BB">
      <w:pPr>
        <w:pStyle w:val="ListParagraph"/>
        <w:numPr>
          <w:ilvl w:val="0"/>
          <w:numId w:val="4"/>
        </w:numPr>
        <w:spacing w:before="120" w:after="0"/>
        <w:ind w:left="1843" w:hanging="357"/>
        <w:contextualSpacing w:val="0"/>
        <w:rPr>
          <w:rFonts w:ascii="Tahoma" w:eastAsia="Verdana, Arial" w:hAnsi="Tahoma" w:cs="Tahoma"/>
        </w:rPr>
      </w:pPr>
      <w:proofErr w:type="spellStart"/>
      <w:r w:rsidRPr="000604E1">
        <w:rPr>
          <w:rFonts w:ascii="Tahoma" w:eastAsia="Verdana, Arial" w:hAnsi="Tahoma" w:cs="Tahoma"/>
        </w:rPr>
        <w:t>Nomor</w:t>
      </w:r>
      <w:proofErr w:type="spellEnd"/>
      <w:r w:rsidRPr="000604E1">
        <w:rPr>
          <w:rFonts w:ascii="Tahoma" w:eastAsia="Verdana, Arial" w:hAnsi="Tahoma" w:cs="Tahoma"/>
        </w:rPr>
        <w:t xml:space="preserve"> </w:t>
      </w:r>
      <w:proofErr w:type="spellStart"/>
      <w:r w:rsidRPr="000604E1">
        <w:rPr>
          <w:rFonts w:ascii="Tahoma" w:eastAsia="Verdana, Arial" w:hAnsi="Tahoma" w:cs="Tahoma"/>
        </w:rPr>
        <w:t>Induk</w:t>
      </w:r>
      <w:proofErr w:type="spellEnd"/>
      <w:r w:rsidRPr="000604E1">
        <w:rPr>
          <w:rFonts w:ascii="Tahoma" w:eastAsia="Verdana, Arial" w:hAnsi="Tahoma" w:cs="Tahoma"/>
        </w:rPr>
        <w:t xml:space="preserve"> </w:t>
      </w:r>
      <w:proofErr w:type="spellStart"/>
      <w:r w:rsidRPr="000604E1">
        <w:rPr>
          <w:rFonts w:ascii="Tahoma" w:eastAsia="Verdana, Arial" w:hAnsi="Tahoma" w:cs="Tahoma"/>
        </w:rPr>
        <w:t>Berusaha</w:t>
      </w:r>
      <w:proofErr w:type="spellEnd"/>
      <w:r w:rsidRPr="000604E1">
        <w:rPr>
          <w:rFonts w:ascii="Tahoma" w:eastAsia="Verdana, Arial" w:hAnsi="Tahoma" w:cs="Tahoma"/>
        </w:rPr>
        <w:t xml:space="preserve"> (OSS) </w:t>
      </w:r>
      <w:proofErr w:type="spellStart"/>
      <w:r w:rsidRPr="000604E1">
        <w:rPr>
          <w:rFonts w:ascii="Tahoma" w:eastAsia="Verdana, Arial" w:hAnsi="Tahoma" w:cs="Tahoma"/>
        </w:rPr>
        <w:t>versi</w:t>
      </w:r>
      <w:proofErr w:type="spellEnd"/>
      <w:r w:rsidRPr="000604E1">
        <w:rPr>
          <w:rFonts w:ascii="Tahoma" w:eastAsia="Verdana, Arial" w:hAnsi="Tahoma" w:cs="Tahoma"/>
        </w:rPr>
        <w:t xml:space="preserve"> 1.1 </w:t>
      </w:r>
      <w:proofErr w:type="spellStart"/>
      <w:r w:rsidRPr="000604E1">
        <w:rPr>
          <w:rFonts w:ascii="Tahoma" w:eastAsia="Verdana, Arial" w:hAnsi="Tahoma" w:cs="Tahoma"/>
        </w:rPr>
        <w:t>Tahun</w:t>
      </w:r>
      <w:proofErr w:type="spellEnd"/>
      <w:r w:rsidRPr="000604E1">
        <w:rPr>
          <w:rFonts w:ascii="Tahoma" w:eastAsia="Verdana, Arial" w:hAnsi="Tahoma" w:cs="Tahoma"/>
        </w:rPr>
        <w:t xml:space="preserve"> 2020 ;</w:t>
      </w:r>
    </w:p>
    <w:p w:rsidR="009C0484" w:rsidRPr="008859C2" w:rsidRDefault="00297D03" w:rsidP="00BF31BB">
      <w:pPr>
        <w:pStyle w:val="ListParagraph"/>
        <w:numPr>
          <w:ilvl w:val="0"/>
          <w:numId w:val="4"/>
        </w:numPr>
        <w:spacing w:before="120" w:after="0"/>
        <w:ind w:left="1843" w:hanging="357"/>
        <w:contextualSpacing w:val="0"/>
        <w:rPr>
          <w:rFonts w:ascii="Tahoma" w:eastAsia="Verdana, Arial" w:hAnsi="Tahoma" w:cs="Tahoma"/>
        </w:rPr>
      </w:pPr>
      <w:r w:rsidRPr="00BE1535">
        <w:rPr>
          <w:rFonts w:ascii="Tahoma" w:eastAsia="Verdana, Arial" w:hAnsi="Tahoma" w:cs="Tahoma"/>
          <w:lang w:val="id-ID"/>
        </w:rPr>
        <w:t xml:space="preserve">BAP Verifikasi </w:t>
      </w:r>
      <w:r w:rsidR="00F95411" w:rsidRPr="00BE1535">
        <w:rPr>
          <w:rFonts w:ascii="Tahoma" w:eastAsia="Verdana, Arial" w:hAnsi="Tahoma" w:cs="Tahoma"/>
          <w:lang w:val="id-ID"/>
        </w:rPr>
        <w:t>I</w:t>
      </w:r>
      <w:r w:rsidR="000604E1">
        <w:rPr>
          <w:rFonts w:ascii="Tahoma" w:eastAsia="Verdana, Arial" w:hAnsi="Tahoma" w:cs="Tahoma"/>
          <w:lang w:val="id-ID"/>
        </w:rPr>
        <w:t>z</w:t>
      </w:r>
      <w:r w:rsidR="00F95411" w:rsidRPr="00BE1535">
        <w:rPr>
          <w:rFonts w:ascii="Tahoma" w:eastAsia="Verdana, Arial" w:hAnsi="Tahoma" w:cs="Tahoma"/>
          <w:lang w:val="id-ID"/>
        </w:rPr>
        <w:t>in Usaha Industri (</w:t>
      </w:r>
      <w:r w:rsidRPr="00BE1535">
        <w:rPr>
          <w:rFonts w:ascii="Tahoma" w:eastAsia="Verdana, Arial" w:hAnsi="Tahoma" w:cs="Tahoma"/>
          <w:lang w:val="id-ID"/>
        </w:rPr>
        <w:t>IUI</w:t>
      </w:r>
      <w:r w:rsidR="00F95411" w:rsidRPr="00BE1535">
        <w:rPr>
          <w:rFonts w:ascii="Tahoma" w:eastAsia="Verdana, Arial" w:hAnsi="Tahoma" w:cs="Tahoma"/>
          <w:lang w:val="id-ID"/>
        </w:rPr>
        <w:t>)</w:t>
      </w:r>
      <w:r w:rsidRPr="00BE1535">
        <w:rPr>
          <w:rFonts w:ascii="Tahoma" w:eastAsia="Verdana, Arial" w:hAnsi="Tahoma" w:cs="Tahoma"/>
          <w:lang w:val="id-ID"/>
        </w:rPr>
        <w:t xml:space="preserve"> dari Aplikasi SIINas</w:t>
      </w:r>
      <w:r w:rsidR="00893D59" w:rsidRPr="00BE1535">
        <w:rPr>
          <w:rFonts w:ascii="Tahoma" w:eastAsia="Verdana, Arial" w:hAnsi="Tahoma" w:cs="Tahoma"/>
          <w:lang w:val="id-ID"/>
        </w:rPr>
        <w:t xml:space="preserve"> </w:t>
      </w:r>
      <w:r w:rsidR="009C0484" w:rsidRPr="00BE1535">
        <w:rPr>
          <w:rFonts w:ascii="Tahoma" w:eastAsia="Verdana, Arial" w:hAnsi="Tahoma" w:cs="Tahoma"/>
          <w:lang w:val="id-ID"/>
        </w:rPr>
        <w:t>;</w:t>
      </w:r>
    </w:p>
    <w:p w:rsidR="008859C2" w:rsidRPr="00BE1535" w:rsidRDefault="008859C2" w:rsidP="00BF31BB">
      <w:pPr>
        <w:pStyle w:val="ListParagraph"/>
        <w:numPr>
          <w:ilvl w:val="0"/>
          <w:numId w:val="4"/>
        </w:numPr>
        <w:spacing w:before="120" w:after="0"/>
        <w:ind w:left="1843" w:hanging="357"/>
        <w:contextualSpacing w:val="0"/>
        <w:rPr>
          <w:rFonts w:ascii="Tahoma" w:eastAsia="Verdana, Arial" w:hAnsi="Tahoma" w:cs="Tahoma"/>
        </w:rPr>
      </w:pPr>
      <w:r>
        <w:rPr>
          <w:rFonts w:ascii="Tahoma" w:eastAsia="Verdana, Arial" w:hAnsi="Tahoma" w:cs="Tahoma"/>
          <w:lang w:val="id-ID"/>
        </w:rPr>
        <w:t>Bukti upload izin dasar yang sah dan benar yang sudah disetujui OSS ;</w:t>
      </w:r>
    </w:p>
    <w:p w:rsidR="00507F62" w:rsidRPr="00BE1535" w:rsidRDefault="00507F62" w:rsidP="00BF31BB">
      <w:pPr>
        <w:pStyle w:val="ListParagraph"/>
        <w:numPr>
          <w:ilvl w:val="0"/>
          <w:numId w:val="4"/>
        </w:numPr>
        <w:spacing w:before="120" w:after="0"/>
        <w:ind w:left="1843" w:hanging="357"/>
        <w:contextualSpacing w:val="0"/>
        <w:rPr>
          <w:rFonts w:ascii="Tahoma" w:eastAsia="Verdana, Arial" w:hAnsi="Tahoma" w:cs="Tahoma"/>
          <w:lang w:val="id-ID"/>
        </w:rPr>
      </w:pPr>
      <w:r w:rsidRPr="00BE1535">
        <w:rPr>
          <w:rFonts w:ascii="Tahoma" w:hAnsi="Tahoma" w:cs="Tahoma"/>
          <w:lang w:val="id-ID"/>
        </w:rPr>
        <w:t>Surat Pernyataan Keaslian data / dokumen atau berkas yang ditanda tangani oleh pimpinan</w:t>
      </w:r>
      <w:r w:rsidR="00F95411" w:rsidRPr="00BE1535">
        <w:rPr>
          <w:rFonts w:ascii="Tahoma" w:hAnsi="Tahoma" w:cs="Tahoma"/>
          <w:lang w:val="id-ID"/>
        </w:rPr>
        <w:t xml:space="preserve"> maupun direktur diatas materai.</w:t>
      </w:r>
      <w:r w:rsidRPr="00BE1535">
        <w:rPr>
          <w:rFonts w:ascii="Tahoma" w:hAnsi="Tahoma" w:cs="Tahoma"/>
          <w:lang w:val="id-ID"/>
        </w:rPr>
        <w:t xml:space="preserve"> </w:t>
      </w:r>
    </w:p>
    <w:p w:rsidR="0091707C" w:rsidRPr="00BE1535" w:rsidRDefault="0091707C" w:rsidP="00F95411">
      <w:pPr>
        <w:autoSpaceDE w:val="0"/>
        <w:autoSpaceDN w:val="0"/>
        <w:adjustRightInd w:val="0"/>
        <w:spacing w:after="120" w:line="300" w:lineRule="auto"/>
        <w:jc w:val="both"/>
        <w:rPr>
          <w:rFonts w:ascii="Tahoma" w:hAnsi="Tahoma" w:cs="Tahoma"/>
          <w:lang w:val="id-ID" w:eastAsia="id-ID"/>
        </w:rPr>
      </w:pPr>
    </w:p>
    <w:p w:rsidR="005A3126" w:rsidRPr="00BE1535" w:rsidRDefault="005A3126" w:rsidP="00BF31BB">
      <w:pPr>
        <w:autoSpaceDE w:val="0"/>
        <w:autoSpaceDN w:val="0"/>
        <w:adjustRightInd w:val="0"/>
        <w:spacing w:after="0" w:line="300" w:lineRule="auto"/>
        <w:ind w:left="1418" w:firstLine="993"/>
        <w:jc w:val="both"/>
        <w:rPr>
          <w:rFonts w:ascii="Tahoma" w:hAnsi="Tahoma" w:cs="Tahoma"/>
          <w:lang w:eastAsia="id-ID"/>
        </w:rPr>
      </w:pPr>
      <w:proofErr w:type="spellStart"/>
      <w:r w:rsidRPr="00BE1535">
        <w:rPr>
          <w:rFonts w:ascii="Tahoma" w:hAnsi="Tahoma" w:cs="Tahoma"/>
          <w:lang w:eastAsia="id-ID"/>
        </w:rPr>
        <w:t>Demikian</w:t>
      </w:r>
      <w:proofErr w:type="spellEnd"/>
      <w:r w:rsidR="00BE1068" w:rsidRPr="00BE1535">
        <w:rPr>
          <w:rFonts w:ascii="Tahoma" w:hAnsi="Tahoma" w:cs="Tahoma"/>
          <w:lang w:val="id-ID" w:eastAsia="id-ID"/>
        </w:rPr>
        <w:t xml:space="preserve"> </w:t>
      </w:r>
      <w:proofErr w:type="spellStart"/>
      <w:r w:rsidRPr="00BE1535">
        <w:rPr>
          <w:rFonts w:ascii="Tahoma" w:hAnsi="Tahoma" w:cs="Tahoma"/>
          <w:lang w:eastAsia="id-ID"/>
        </w:rPr>
        <w:t>permoho</w:t>
      </w:r>
      <w:r w:rsidR="00042F62" w:rsidRPr="00BE1535">
        <w:rPr>
          <w:rFonts w:ascii="Tahoma" w:hAnsi="Tahoma" w:cs="Tahoma"/>
          <w:lang w:eastAsia="id-ID"/>
        </w:rPr>
        <w:t>nan</w:t>
      </w:r>
      <w:proofErr w:type="spellEnd"/>
      <w:r w:rsidR="00042F62" w:rsidRPr="00BE1535">
        <w:rPr>
          <w:rFonts w:ascii="Tahoma" w:hAnsi="Tahoma" w:cs="Tahoma"/>
          <w:lang w:eastAsia="id-ID"/>
        </w:rPr>
        <w:t xml:space="preserve"> kami, </w:t>
      </w:r>
      <w:proofErr w:type="spellStart"/>
      <w:r w:rsidR="00042F62" w:rsidRPr="00BE1535">
        <w:rPr>
          <w:rFonts w:ascii="Tahoma" w:hAnsi="Tahoma" w:cs="Tahoma"/>
          <w:lang w:eastAsia="id-ID"/>
        </w:rPr>
        <w:t>atas</w:t>
      </w:r>
      <w:proofErr w:type="spellEnd"/>
      <w:r w:rsidR="00BE1068" w:rsidRPr="00BE1535">
        <w:rPr>
          <w:rFonts w:ascii="Tahoma" w:hAnsi="Tahoma" w:cs="Tahoma"/>
          <w:lang w:val="id-ID" w:eastAsia="id-ID"/>
        </w:rPr>
        <w:t xml:space="preserve"> </w:t>
      </w:r>
      <w:proofErr w:type="spellStart"/>
      <w:r w:rsidR="00042F62" w:rsidRPr="00BE1535">
        <w:rPr>
          <w:rFonts w:ascii="Tahoma" w:hAnsi="Tahoma" w:cs="Tahoma"/>
          <w:lang w:eastAsia="id-ID"/>
        </w:rPr>
        <w:t>perhatian</w:t>
      </w:r>
      <w:proofErr w:type="spellEnd"/>
      <w:r w:rsidR="00BE1068" w:rsidRPr="00BE1535">
        <w:rPr>
          <w:rFonts w:ascii="Tahoma" w:hAnsi="Tahoma" w:cs="Tahoma"/>
          <w:lang w:val="id-ID" w:eastAsia="id-ID"/>
        </w:rPr>
        <w:t xml:space="preserve"> </w:t>
      </w:r>
      <w:proofErr w:type="spellStart"/>
      <w:r w:rsidR="00042F62" w:rsidRPr="00BE1535">
        <w:rPr>
          <w:rFonts w:ascii="Tahoma" w:hAnsi="Tahoma" w:cs="Tahoma"/>
          <w:lang w:eastAsia="id-ID"/>
        </w:rPr>
        <w:t>Bapak</w:t>
      </w:r>
      <w:proofErr w:type="spellEnd"/>
      <w:r w:rsidR="00042F62" w:rsidRPr="00BE1535">
        <w:rPr>
          <w:rFonts w:ascii="Tahoma" w:hAnsi="Tahoma" w:cs="Tahoma"/>
          <w:lang w:eastAsia="id-ID"/>
        </w:rPr>
        <w:t>/</w:t>
      </w:r>
      <w:proofErr w:type="spellStart"/>
      <w:r w:rsidR="00042F62" w:rsidRPr="00BE1535">
        <w:rPr>
          <w:rFonts w:ascii="Tahoma" w:hAnsi="Tahoma" w:cs="Tahoma"/>
          <w:lang w:eastAsia="id-ID"/>
        </w:rPr>
        <w:t>I</w:t>
      </w:r>
      <w:r w:rsidRPr="00BE1535">
        <w:rPr>
          <w:rFonts w:ascii="Tahoma" w:hAnsi="Tahoma" w:cs="Tahoma"/>
          <w:lang w:eastAsia="id-ID"/>
        </w:rPr>
        <w:t>bu</w:t>
      </w:r>
      <w:proofErr w:type="spellEnd"/>
      <w:r w:rsidR="00042F62" w:rsidRPr="00BE1535">
        <w:rPr>
          <w:rFonts w:ascii="Tahoma" w:hAnsi="Tahoma" w:cs="Tahoma"/>
          <w:vertAlign w:val="superscript"/>
          <w:lang w:eastAsia="id-ID"/>
        </w:rPr>
        <w:t>*</w:t>
      </w:r>
      <w:proofErr w:type="gramStart"/>
      <w:r w:rsidR="00042F62" w:rsidRPr="00BE1535">
        <w:rPr>
          <w:rFonts w:ascii="Tahoma" w:hAnsi="Tahoma" w:cs="Tahoma"/>
          <w:vertAlign w:val="superscript"/>
          <w:lang w:eastAsia="id-ID"/>
        </w:rPr>
        <w:t>)</w:t>
      </w:r>
      <w:r w:rsidR="00042F62" w:rsidRPr="00BE1535">
        <w:rPr>
          <w:rFonts w:ascii="Tahoma" w:hAnsi="Tahoma" w:cs="Tahoma"/>
          <w:vertAlign w:val="superscript"/>
          <w:lang w:eastAsia="id-ID"/>
        </w:rPr>
        <w:softHyphen/>
      </w:r>
      <w:proofErr w:type="gramEnd"/>
      <w:r w:rsidR="00042F62" w:rsidRPr="00BE1535">
        <w:rPr>
          <w:rFonts w:ascii="Tahoma" w:hAnsi="Tahoma" w:cs="Tahoma"/>
          <w:lang w:eastAsia="id-ID"/>
        </w:rPr>
        <w:t xml:space="preserve">, kami </w:t>
      </w:r>
      <w:proofErr w:type="spellStart"/>
      <w:r w:rsidR="00042F62" w:rsidRPr="00BE1535">
        <w:rPr>
          <w:rFonts w:ascii="Tahoma" w:hAnsi="Tahoma" w:cs="Tahoma"/>
          <w:lang w:eastAsia="id-ID"/>
        </w:rPr>
        <w:t>ucapkan</w:t>
      </w:r>
      <w:proofErr w:type="spellEnd"/>
      <w:r w:rsidR="00BE1068" w:rsidRPr="00BE1535">
        <w:rPr>
          <w:rFonts w:ascii="Tahoma" w:hAnsi="Tahoma" w:cs="Tahoma"/>
          <w:lang w:val="id-ID" w:eastAsia="id-ID"/>
        </w:rPr>
        <w:t xml:space="preserve"> </w:t>
      </w:r>
      <w:proofErr w:type="spellStart"/>
      <w:r w:rsidR="00042F62" w:rsidRPr="00BE1535">
        <w:rPr>
          <w:rFonts w:ascii="Tahoma" w:hAnsi="Tahoma" w:cs="Tahoma"/>
          <w:lang w:eastAsia="id-ID"/>
        </w:rPr>
        <w:t>terima</w:t>
      </w:r>
      <w:proofErr w:type="spellEnd"/>
      <w:r w:rsidR="00BE1068" w:rsidRPr="00BE1535">
        <w:rPr>
          <w:rFonts w:ascii="Tahoma" w:hAnsi="Tahoma" w:cs="Tahoma"/>
          <w:lang w:val="id-ID" w:eastAsia="id-ID"/>
        </w:rPr>
        <w:t xml:space="preserve"> </w:t>
      </w:r>
      <w:proofErr w:type="spellStart"/>
      <w:r w:rsidR="00042F62" w:rsidRPr="00BE1535">
        <w:rPr>
          <w:rFonts w:ascii="Tahoma" w:hAnsi="Tahoma" w:cs="Tahoma"/>
          <w:lang w:eastAsia="id-ID"/>
        </w:rPr>
        <w:t>kasih</w:t>
      </w:r>
      <w:proofErr w:type="spellEnd"/>
      <w:r w:rsidR="00042F62" w:rsidRPr="00BE1535">
        <w:rPr>
          <w:rFonts w:ascii="Tahoma" w:hAnsi="Tahoma" w:cs="Tahoma"/>
          <w:lang w:eastAsia="id-ID"/>
        </w:rPr>
        <w:t>.</w:t>
      </w:r>
    </w:p>
    <w:p w:rsidR="0083537A" w:rsidRDefault="0083537A" w:rsidP="00A50DBB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ahoma" w:hAnsi="Tahoma" w:cs="Tahoma"/>
          <w:lang w:val="id-ID" w:eastAsia="id-ID"/>
        </w:rPr>
      </w:pPr>
    </w:p>
    <w:p w:rsidR="00BF31BB" w:rsidRDefault="00BF31BB" w:rsidP="00A50DBB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ahoma" w:hAnsi="Tahoma" w:cs="Tahoma"/>
          <w:lang w:val="id-ID" w:eastAsia="id-ID"/>
        </w:rPr>
      </w:pPr>
    </w:p>
    <w:p w:rsidR="00BF31BB" w:rsidRPr="00BF31BB" w:rsidRDefault="00BF31BB" w:rsidP="00A50DBB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ahoma" w:hAnsi="Tahoma" w:cs="Tahoma"/>
          <w:lang w:val="id-ID" w:eastAsia="id-ID"/>
        </w:rPr>
      </w:pPr>
    </w:p>
    <w:p w:rsidR="00042F62" w:rsidRPr="00BE1535" w:rsidRDefault="00042F62" w:rsidP="00A50DBB">
      <w:pPr>
        <w:autoSpaceDE w:val="0"/>
        <w:autoSpaceDN w:val="0"/>
        <w:adjustRightInd w:val="0"/>
        <w:spacing w:after="0" w:line="300" w:lineRule="auto"/>
        <w:jc w:val="both"/>
        <w:rPr>
          <w:rFonts w:ascii="Tahoma" w:hAnsi="Tahoma" w:cs="Tahoma"/>
          <w:sz w:val="16"/>
          <w:szCs w:val="16"/>
          <w:lang w:eastAsia="id-ID"/>
        </w:rPr>
      </w:pPr>
      <w:proofErr w:type="gramStart"/>
      <w:r w:rsidRPr="00BE1535">
        <w:rPr>
          <w:rFonts w:ascii="Tahoma" w:hAnsi="Tahoma" w:cs="Tahoma"/>
          <w:sz w:val="16"/>
          <w:szCs w:val="16"/>
          <w:vertAlign w:val="superscript"/>
          <w:lang w:eastAsia="id-ID"/>
        </w:rPr>
        <w:t>*)</w:t>
      </w:r>
      <w:r w:rsidRPr="00BE1535">
        <w:rPr>
          <w:rFonts w:ascii="Tahoma" w:hAnsi="Tahoma" w:cs="Tahoma"/>
          <w:sz w:val="16"/>
          <w:szCs w:val="16"/>
          <w:vertAlign w:val="superscript"/>
          <w:lang w:eastAsia="id-ID"/>
        </w:rPr>
        <w:softHyphen/>
      </w:r>
      <w:proofErr w:type="spellStart"/>
      <w:r w:rsidRPr="00BE1535">
        <w:rPr>
          <w:rFonts w:ascii="Tahoma" w:hAnsi="Tahoma" w:cs="Tahoma"/>
          <w:i/>
          <w:sz w:val="16"/>
          <w:szCs w:val="16"/>
          <w:lang w:eastAsia="id-ID"/>
        </w:rPr>
        <w:t>Sesuaikandengankeperluan</w:t>
      </w:r>
      <w:proofErr w:type="spellEnd"/>
      <w:proofErr w:type="gramEnd"/>
    </w:p>
    <w:p w:rsidR="0091707C" w:rsidRPr="00BE1535" w:rsidRDefault="00BF332E" w:rsidP="00A50DBB">
      <w:pPr>
        <w:pStyle w:val="ListParagraph"/>
        <w:tabs>
          <w:tab w:val="left" w:pos="851"/>
        </w:tabs>
        <w:spacing w:after="0" w:line="300" w:lineRule="auto"/>
        <w:contextualSpacing w:val="0"/>
        <w:jc w:val="both"/>
        <w:rPr>
          <w:rFonts w:ascii="Tahoma" w:hAnsi="Tahoma" w:cs="Tahoma"/>
        </w:rPr>
      </w:pPr>
      <w:r w:rsidRPr="00BE1535">
        <w:rPr>
          <w:rFonts w:ascii="Tahoma" w:hAnsi="Tahoma" w:cs="Tahoma"/>
          <w:noProof/>
          <w:vertAlign w:val="superscript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F0E993" wp14:editId="5C3D924E">
                <wp:simplePos x="0" y="0"/>
                <wp:positionH relativeFrom="column">
                  <wp:posOffset>3905250</wp:posOffset>
                </wp:positionH>
                <wp:positionV relativeFrom="paragraph">
                  <wp:posOffset>90805</wp:posOffset>
                </wp:positionV>
                <wp:extent cx="230505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BF7" w:rsidRPr="00BE1535" w:rsidRDefault="00E76BF7" w:rsidP="0083537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BE1535">
                              <w:rPr>
                                <w:rFonts w:ascii="Tahoma" w:hAnsi="Tahoma" w:cs="Tahoma"/>
                              </w:rPr>
                              <w:t>Hormat</w:t>
                            </w:r>
                            <w:proofErr w:type="spellEnd"/>
                            <w:r w:rsidRPr="00BE1535">
                              <w:rPr>
                                <w:rFonts w:ascii="Tahoma" w:hAnsi="Tahoma" w:cs="Tahoma"/>
                              </w:rPr>
                              <w:t xml:space="preserve"> kami,</w:t>
                            </w:r>
                          </w:p>
                          <w:p w:rsidR="00E76BF7" w:rsidRPr="00BE1535" w:rsidRDefault="00E76BF7" w:rsidP="0083537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BE1535">
                              <w:rPr>
                                <w:rFonts w:ascii="Tahoma" w:hAnsi="Tahoma" w:cs="Tahoma"/>
                              </w:rPr>
                              <w:t>Jabatan</w:t>
                            </w:r>
                            <w:proofErr w:type="spellEnd"/>
                          </w:p>
                          <w:p w:rsidR="00E76BF7" w:rsidRPr="00BE1535" w:rsidRDefault="00E76BF7" w:rsidP="0083537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76BF7" w:rsidRPr="00BE1535" w:rsidRDefault="00E76BF7" w:rsidP="0083537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 w:rsidR="00CE6C64" w:rsidRPr="00BE1535" w:rsidRDefault="00CE6C64" w:rsidP="0083537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id-ID"/>
                              </w:rPr>
                            </w:pPr>
                          </w:p>
                          <w:p w:rsidR="00E76BF7" w:rsidRPr="00BE1535" w:rsidRDefault="00E76BF7" w:rsidP="0083537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E1535">
                              <w:rPr>
                                <w:rFonts w:ascii="Tahoma" w:hAnsi="Tahoma" w:cs="Tahoma"/>
                              </w:rPr>
                              <w:t>(</w:t>
                            </w:r>
                            <w:proofErr w:type="spellStart"/>
                            <w:r w:rsidRPr="00BE1535">
                              <w:rPr>
                                <w:rFonts w:ascii="Tahoma" w:hAnsi="Tahoma" w:cs="Tahoma"/>
                                <w:b/>
                              </w:rPr>
                              <w:t>NamaLengkap</w:t>
                            </w:r>
                            <w:proofErr w:type="spellEnd"/>
                            <w:r w:rsidRPr="00BE1535"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7.15pt;width:181.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" fillcolor="white [3201]" strokecolor="white [3212]" strokeweight=".5pt">
                <v:path arrowok="t"/>
                <v:textbox>
                  <w:txbxContent>
                    <w:p w:rsidR="00E76BF7" w:rsidRPr="00BE1535" w:rsidRDefault="00E76BF7" w:rsidP="0083537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BE1535">
                        <w:rPr>
                          <w:rFonts w:ascii="Tahoma" w:hAnsi="Tahoma" w:cs="Tahoma"/>
                        </w:rPr>
                        <w:t>Hormat</w:t>
                      </w:r>
                      <w:proofErr w:type="spellEnd"/>
                      <w:r w:rsidRPr="00BE1535">
                        <w:rPr>
                          <w:rFonts w:ascii="Tahoma" w:hAnsi="Tahoma" w:cs="Tahoma"/>
                        </w:rPr>
                        <w:t xml:space="preserve"> kami,</w:t>
                      </w:r>
                    </w:p>
                    <w:p w:rsidR="00E76BF7" w:rsidRPr="00BE1535" w:rsidRDefault="00E76BF7" w:rsidP="0083537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BE1535">
                        <w:rPr>
                          <w:rFonts w:ascii="Tahoma" w:hAnsi="Tahoma" w:cs="Tahoma"/>
                        </w:rPr>
                        <w:t>Jabatan</w:t>
                      </w:r>
                      <w:proofErr w:type="spellEnd"/>
                    </w:p>
                    <w:p w:rsidR="00E76BF7" w:rsidRPr="00BE1535" w:rsidRDefault="00E76BF7" w:rsidP="0083537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E76BF7" w:rsidRPr="00BE1535" w:rsidRDefault="00E76BF7" w:rsidP="0083537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 w:rsidR="00CE6C64" w:rsidRPr="00BE1535" w:rsidRDefault="00CE6C64" w:rsidP="0083537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lang w:val="id-ID"/>
                        </w:rPr>
                      </w:pPr>
                    </w:p>
                    <w:p w:rsidR="00E76BF7" w:rsidRPr="00BE1535" w:rsidRDefault="00E76BF7" w:rsidP="0083537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BE1535">
                        <w:rPr>
                          <w:rFonts w:ascii="Tahoma" w:hAnsi="Tahoma" w:cs="Tahoma"/>
                        </w:rPr>
                        <w:t>(</w:t>
                      </w:r>
                      <w:proofErr w:type="spellStart"/>
                      <w:r w:rsidRPr="00BE1535">
                        <w:rPr>
                          <w:rFonts w:ascii="Tahoma" w:hAnsi="Tahoma" w:cs="Tahoma"/>
                          <w:b/>
                        </w:rPr>
                        <w:t>NamaLengkap</w:t>
                      </w:r>
                      <w:proofErr w:type="spellEnd"/>
                      <w:r w:rsidRPr="00BE1535">
                        <w:rPr>
                          <w:rFonts w:ascii="Tahoma" w:hAnsi="Tahoma" w:cs="Tahom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1707C" w:rsidRPr="00BE1535" w:rsidRDefault="0091707C" w:rsidP="00A50DBB">
      <w:pPr>
        <w:tabs>
          <w:tab w:val="left" w:pos="1276"/>
        </w:tabs>
        <w:spacing w:after="0" w:line="300" w:lineRule="auto"/>
        <w:jc w:val="both"/>
        <w:rPr>
          <w:rFonts w:ascii="Tahoma" w:hAnsi="Tahoma" w:cs="Tahoma"/>
        </w:rPr>
      </w:pPr>
    </w:p>
    <w:p w:rsidR="0091707C" w:rsidRPr="00BE1535" w:rsidRDefault="0091707C" w:rsidP="00A50DBB">
      <w:pPr>
        <w:spacing w:after="0" w:line="300" w:lineRule="auto"/>
        <w:jc w:val="center"/>
        <w:rPr>
          <w:rFonts w:ascii="Tahoma" w:hAnsi="Tahoma" w:cs="Tahoma"/>
        </w:rPr>
      </w:pPr>
    </w:p>
    <w:p w:rsidR="00D81733" w:rsidRPr="00BE1535" w:rsidRDefault="00D81733" w:rsidP="00A50DBB">
      <w:pPr>
        <w:spacing w:after="0" w:line="300" w:lineRule="auto"/>
        <w:jc w:val="center"/>
        <w:rPr>
          <w:rFonts w:ascii="Tahoma" w:hAnsi="Tahoma" w:cs="Tahoma"/>
        </w:rPr>
      </w:pPr>
    </w:p>
    <w:p w:rsidR="001F7D1D" w:rsidRPr="00BE1535" w:rsidRDefault="001F7D1D" w:rsidP="00A50DBB">
      <w:pPr>
        <w:spacing w:after="0" w:line="300" w:lineRule="auto"/>
        <w:jc w:val="center"/>
        <w:rPr>
          <w:rFonts w:ascii="Tahoma" w:hAnsi="Tahoma" w:cs="Tahoma"/>
        </w:rPr>
      </w:pPr>
    </w:p>
    <w:p w:rsidR="001F7D1D" w:rsidRPr="00BE1535" w:rsidRDefault="001F7D1D" w:rsidP="00A50DBB">
      <w:pPr>
        <w:spacing w:after="0" w:line="300" w:lineRule="auto"/>
        <w:jc w:val="center"/>
        <w:rPr>
          <w:rFonts w:ascii="Tahoma" w:hAnsi="Tahoma" w:cs="Tahoma"/>
        </w:rPr>
      </w:pPr>
    </w:p>
    <w:p w:rsidR="001F7D1D" w:rsidRPr="00BE1535" w:rsidRDefault="001F7D1D" w:rsidP="00A50DBB">
      <w:pPr>
        <w:spacing w:after="0" w:line="300" w:lineRule="auto"/>
        <w:jc w:val="center"/>
        <w:rPr>
          <w:rFonts w:ascii="Tahoma" w:hAnsi="Tahoma" w:cs="Tahoma"/>
        </w:rPr>
      </w:pPr>
    </w:p>
    <w:p w:rsidR="003168B5" w:rsidRDefault="003168B5" w:rsidP="00A50DBB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</w:p>
    <w:p w:rsidR="003168B5" w:rsidRDefault="003168B5" w:rsidP="00A50DBB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</w:p>
    <w:p w:rsidR="00632694" w:rsidRPr="00BF31BB" w:rsidRDefault="00632694">
      <w:pPr>
        <w:rPr>
          <w:rFonts w:ascii="Tahoma" w:hAnsi="Tahoma" w:cs="Tahoma"/>
          <w:sz w:val="20"/>
          <w:szCs w:val="20"/>
          <w:lang w:val="id-ID"/>
        </w:rPr>
      </w:pPr>
    </w:p>
    <w:sectPr w:rsidR="00632694" w:rsidRPr="00BF31BB" w:rsidSect="007F3C6A">
      <w:pgSz w:w="12242" w:h="18722" w:code="131"/>
      <w:pgMar w:top="851" w:right="1134" w:bottom="82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, 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15"/>
    <w:multiLevelType w:val="hybridMultilevel"/>
    <w:tmpl w:val="4F62E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D99"/>
    <w:multiLevelType w:val="hybridMultilevel"/>
    <w:tmpl w:val="927C0A88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13791D"/>
    <w:multiLevelType w:val="hybridMultilevel"/>
    <w:tmpl w:val="20A02010"/>
    <w:lvl w:ilvl="0" w:tplc="733C681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156A43"/>
    <w:multiLevelType w:val="hybridMultilevel"/>
    <w:tmpl w:val="9BC4300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1B96B98"/>
    <w:multiLevelType w:val="hybridMultilevel"/>
    <w:tmpl w:val="6E52B460"/>
    <w:lvl w:ilvl="0" w:tplc="76E8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4D2A75"/>
    <w:multiLevelType w:val="hybridMultilevel"/>
    <w:tmpl w:val="18CA81FE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F9F1DB1"/>
    <w:multiLevelType w:val="hybridMultilevel"/>
    <w:tmpl w:val="750607B8"/>
    <w:lvl w:ilvl="0" w:tplc="3F24BFA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6EFE"/>
    <w:multiLevelType w:val="hybridMultilevel"/>
    <w:tmpl w:val="3CB68A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7366"/>
    <w:multiLevelType w:val="hybridMultilevel"/>
    <w:tmpl w:val="302A0260"/>
    <w:lvl w:ilvl="0" w:tplc="8A3A532C">
      <w:start w:val="1"/>
      <w:numFmt w:val="lowerLetter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BD3270C"/>
    <w:multiLevelType w:val="hybridMultilevel"/>
    <w:tmpl w:val="3CB68A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D38A4"/>
    <w:multiLevelType w:val="hybridMultilevel"/>
    <w:tmpl w:val="1A00D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B605E"/>
    <w:multiLevelType w:val="hybridMultilevel"/>
    <w:tmpl w:val="D5DE5EE0"/>
    <w:lvl w:ilvl="0" w:tplc="0E7C2012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7C"/>
    <w:rsid w:val="00001488"/>
    <w:rsid w:val="000051A5"/>
    <w:rsid w:val="00011F18"/>
    <w:rsid w:val="0001367C"/>
    <w:rsid w:val="0001650D"/>
    <w:rsid w:val="00017C1E"/>
    <w:rsid w:val="00030122"/>
    <w:rsid w:val="00031B90"/>
    <w:rsid w:val="000373FC"/>
    <w:rsid w:val="00042F62"/>
    <w:rsid w:val="00053F6F"/>
    <w:rsid w:val="0005523F"/>
    <w:rsid w:val="0005732F"/>
    <w:rsid w:val="00057893"/>
    <w:rsid w:val="000604E1"/>
    <w:rsid w:val="00060702"/>
    <w:rsid w:val="000701C2"/>
    <w:rsid w:val="000739DF"/>
    <w:rsid w:val="0007555A"/>
    <w:rsid w:val="00085D3F"/>
    <w:rsid w:val="000953B1"/>
    <w:rsid w:val="000A2D48"/>
    <w:rsid w:val="000A6ACB"/>
    <w:rsid w:val="000B5711"/>
    <w:rsid w:val="000B5B52"/>
    <w:rsid w:val="000C5FC2"/>
    <w:rsid w:val="000D13AB"/>
    <w:rsid w:val="000D2172"/>
    <w:rsid w:val="000D2A7D"/>
    <w:rsid w:val="000D659C"/>
    <w:rsid w:val="000D70CC"/>
    <w:rsid w:val="000E0E77"/>
    <w:rsid w:val="000E7FA7"/>
    <w:rsid w:val="000F27EE"/>
    <w:rsid w:val="000F4E31"/>
    <w:rsid w:val="000F507E"/>
    <w:rsid w:val="001044FE"/>
    <w:rsid w:val="00110A9E"/>
    <w:rsid w:val="001118A0"/>
    <w:rsid w:val="0011258F"/>
    <w:rsid w:val="00121777"/>
    <w:rsid w:val="00123845"/>
    <w:rsid w:val="0012501E"/>
    <w:rsid w:val="0013159E"/>
    <w:rsid w:val="00135C58"/>
    <w:rsid w:val="00136443"/>
    <w:rsid w:val="0013675A"/>
    <w:rsid w:val="001404B8"/>
    <w:rsid w:val="00147303"/>
    <w:rsid w:val="00150134"/>
    <w:rsid w:val="001526A0"/>
    <w:rsid w:val="001607D0"/>
    <w:rsid w:val="001651DA"/>
    <w:rsid w:val="0016795A"/>
    <w:rsid w:val="00173800"/>
    <w:rsid w:val="00177ECC"/>
    <w:rsid w:val="00182A95"/>
    <w:rsid w:val="001929C5"/>
    <w:rsid w:val="00194076"/>
    <w:rsid w:val="001A5D84"/>
    <w:rsid w:val="001B09EF"/>
    <w:rsid w:val="001B4772"/>
    <w:rsid w:val="001B4BDE"/>
    <w:rsid w:val="001D3845"/>
    <w:rsid w:val="001D4ED8"/>
    <w:rsid w:val="001D5BBD"/>
    <w:rsid w:val="001E0743"/>
    <w:rsid w:val="001E218A"/>
    <w:rsid w:val="001E5802"/>
    <w:rsid w:val="001F2A44"/>
    <w:rsid w:val="001F733F"/>
    <w:rsid w:val="001F7D1D"/>
    <w:rsid w:val="00205C1B"/>
    <w:rsid w:val="00205F07"/>
    <w:rsid w:val="0020711E"/>
    <w:rsid w:val="00221D0C"/>
    <w:rsid w:val="002249CF"/>
    <w:rsid w:val="00227F67"/>
    <w:rsid w:val="002343E6"/>
    <w:rsid w:val="00247D39"/>
    <w:rsid w:val="00253F10"/>
    <w:rsid w:val="0025588E"/>
    <w:rsid w:val="00260ECE"/>
    <w:rsid w:val="00272670"/>
    <w:rsid w:val="0027332F"/>
    <w:rsid w:val="002764C8"/>
    <w:rsid w:val="0027779D"/>
    <w:rsid w:val="00280DB3"/>
    <w:rsid w:val="002856AC"/>
    <w:rsid w:val="00287E7F"/>
    <w:rsid w:val="00287EF7"/>
    <w:rsid w:val="00291AE4"/>
    <w:rsid w:val="00292604"/>
    <w:rsid w:val="002945FD"/>
    <w:rsid w:val="00297D03"/>
    <w:rsid w:val="002A667C"/>
    <w:rsid w:val="002A7A61"/>
    <w:rsid w:val="002B4ABD"/>
    <w:rsid w:val="002B4B01"/>
    <w:rsid w:val="002B71A6"/>
    <w:rsid w:val="002C1568"/>
    <w:rsid w:val="002C31A3"/>
    <w:rsid w:val="002C4BAE"/>
    <w:rsid w:val="002F035E"/>
    <w:rsid w:val="002F1C67"/>
    <w:rsid w:val="002F2C63"/>
    <w:rsid w:val="002F577A"/>
    <w:rsid w:val="002F5F0A"/>
    <w:rsid w:val="002F609D"/>
    <w:rsid w:val="002F7878"/>
    <w:rsid w:val="00303CC8"/>
    <w:rsid w:val="00310A35"/>
    <w:rsid w:val="003168B5"/>
    <w:rsid w:val="0032003C"/>
    <w:rsid w:val="00325180"/>
    <w:rsid w:val="00335853"/>
    <w:rsid w:val="00341C6F"/>
    <w:rsid w:val="00343A80"/>
    <w:rsid w:val="00347D8C"/>
    <w:rsid w:val="00351BAF"/>
    <w:rsid w:val="00353F9C"/>
    <w:rsid w:val="00354F43"/>
    <w:rsid w:val="0035752D"/>
    <w:rsid w:val="00360C09"/>
    <w:rsid w:val="00363FDD"/>
    <w:rsid w:val="0036529C"/>
    <w:rsid w:val="00371F79"/>
    <w:rsid w:val="00377B58"/>
    <w:rsid w:val="00380C5B"/>
    <w:rsid w:val="00383A49"/>
    <w:rsid w:val="003870CD"/>
    <w:rsid w:val="0039158C"/>
    <w:rsid w:val="0039169B"/>
    <w:rsid w:val="00393260"/>
    <w:rsid w:val="00394898"/>
    <w:rsid w:val="00397D18"/>
    <w:rsid w:val="003A012B"/>
    <w:rsid w:val="003B3A99"/>
    <w:rsid w:val="003B556E"/>
    <w:rsid w:val="003B6182"/>
    <w:rsid w:val="003B6EA0"/>
    <w:rsid w:val="003C2C4F"/>
    <w:rsid w:val="003C74AD"/>
    <w:rsid w:val="003D20E9"/>
    <w:rsid w:val="003D2EC4"/>
    <w:rsid w:val="003E3122"/>
    <w:rsid w:val="003E51DD"/>
    <w:rsid w:val="003E597B"/>
    <w:rsid w:val="00400B52"/>
    <w:rsid w:val="00402514"/>
    <w:rsid w:val="00426E64"/>
    <w:rsid w:val="00434064"/>
    <w:rsid w:val="00436389"/>
    <w:rsid w:val="00440A93"/>
    <w:rsid w:val="00440C5D"/>
    <w:rsid w:val="00440F34"/>
    <w:rsid w:val="00442D59"/>
    <w:rsid w:val="0044711E"/>
    <w:rsid w:val="00451423"/>
    <w:rsid w:val="00454C39"/>
    <w:rsid w:val="00454CB5"/>
    <w:rsid w:val="00460419"/>
    <w:rsid w:val="00464F45"/>
    <w:rsid w:val="00472308"/>
    <w:rsid w:val="00472714"/>
    <w:rsid w:val="00487AAA"/>
    <w:rsid w:val="00487B2D"/>
    <w:rsid w:val="004924E2"/>
    <w:rsid w:val="004928AE"/>
    <w:rsid w:val="00494FE2"/>
    <w:rsid w:val="004A31E7"/>
    <w:rsid w:val="004A33F7"/>
    <w:rsid w:val="004A7398"/>
    <w:rsid w:val="004C19D4"/>
    <w:rsid w:val="004C3CC5"/>
    <w:rsid w:val="004C5209"/>
    <w:rsid w:val="004D0C60"/>
    <w:rsid w:val="004D740A"/>
    <w:rsid w:val="004E1A27"/>
    <w:rsid w:val="004E6D0F"/>
    <w:rsid w:val="004F37A2"/>
    <w:rsid w:val="004F689A"/>
    <w:rsid w:val="00500FAD"/>
    <w:rsid w:val="00507F62"/>
    <w:rsid w:val="00512D3C"/>
    <w:rsid w:val="005143A2"/>
    <w:rsid w:val="0051480B"/>
    <w:rsid w:val="00523947"/>
    <w:rsid w:val="005243D3"/>
    <w:rsid w:val="00526057"/>
    <w:rsid w:val="00526338"/>
    <w:rsid w:val="00536B4D"/>
    <w:rsid w:val="005377A6"/>
    <w:rsid w:val="00545065"/>
    <w:rsid w:val="00545267"/>
    <w:rsid w:val="00545B55"/>
    <w:rsid w:val="00564A79"/>
    <w:rsid w:val="005739F7"/>
    <w:rsid w:val="00581BC9"/>
    <w:rsid w:val="00593B7A"/>
    <w:rsid w:val="00597D68"/>
    <w:rsid w:val="005A0D3E"/>
    <w:rsid w:val="005A11C0"/>
    <w:rsid w:val="005A3126"/>
    <w:rsid w:val="005A7243"/>
    <w:rsid w:val="005B0953"/>
    <w:rsid w:val="005B0C39"/>
    <w:rsid w:val="005B4E88"/>
    <w:rsid w:val="005C0281"/>
    <w:rsid w:val="005E6866"/>
    <w:rsid w:val="005F14BE"/>
    <w:rsid w:val="005F2D67"/>
    <w:rsid w:val="006005DA"/>
    <w:rsid w:val="0060068B"/>
    <w:rsid w:val="00600B87"/>
    <w:rsid w:val="006033F2"/>
    <w:rsid w:val="00614DA2"/>
    <w:rsid w:val="00632694"/>
    <w:rsid w:val="00632F0B"/>
    <w:rsid w:val="00634879"/>
    <w:rsid w:val="00634977"/>
    <w:rsid w:val="006376D1"/>
    <w:rsid w:val="00637855"/>
    <w:rsid w:val="00640B51"/>
    <w:rsid w:val="006419FE"/>
    <w:rsid w:val="006454B6"/>
    <w:rsid w:val="0064637A"/>
    <w:rsid w:val="00646E01"/>
    <w:rsid w:val="00651B70"/>
    <w:rsid w:val="00651BA2"/>
    <w:rsid w:val="00652A8C"/>
    <w:rsid w:val="00653000"/>
    <w:rsid w:val="00657865"/>
    <w:rsid w:val="00657D0A"/>
    <w:rsid w:val="00657D6E"/>
    <w:rsid w:val="0066160E"/>
    <w:rsid w:val="006725AF"/>
    <w:rsid w:val="00681C71"/>
    <w:rsid w:val="006846A4"/>
    <w:rsid w:val="00686D66"/>
    <w:rsid w:val="00687A8C"/>
    <w:rsid w:val="00692C4E"/>
    <w:rsid w:val="006969F5"/>
    <w:rsid w:val="00697577"/>
    <w:rsid w:val="006A32BC"/>
    <w:rsid w:val="006A584C"/>
    <w:rsid w:val="006A75C6"/>
    <w:rsid w:val="006B06DB"/>
    <w:rsid w:val="006B12AE"/>
    <w:rsid w:val="006C6082"/>
    <w:rsid w:val="006D376A"/>
    <w:rsid w:val="006D45EC"/>
    <w:rsid w:val="006E1E47"/>
    <w:rsid w:val="006E1FB4"/>
    <w:rsid w:val="006E2B9B"/>
    <w:rsid w:val="006E4137"/>
    <w:rsid w:val="006E4D9A"/>
    <w:rsid w:val="006F51B1"/>
    <w:rsid w:val="00701B87"/>
    <w:rsid w:val="007054DA"/>
    <w:rsid w:val="0072418C"/>
    <w:rsid w:val="00726717"/>
    <w:rsid w:val="007274EF"/>
    <w:rsid w:val="00730CF4"/>
    <w:rsid w:val="007369B6"/>
    <w:rsid w:val="00747814"/>
    <w:rsid w:val="00755BF1"/>
    <w:rsid w:val="00762334"/>
    <w:rsid w:val="00766FF7"/>
    <w:rsid w:val="00777D91"/>
    <w:rsid w:val="007832C2"/>
    <w:rsid w:val="0078484E"/>
    <w:rsid w:val="007A18DC"/>
    <w:rsid w:val="007A25C4"/>
    <w:rsid w:val="007A51E5"/>
    <w:rsid w:val="007B2525"/>
    <w:rsid w:val="007B2F36"/>
    <w:rsid w:val="007B41A4"/>
    <w:rsid w:val="007B4C09"/>
    <w:rsid w:val="007B7613"/>
    <w:rsid w:val="007B7944"/>
    <w:rsid w:val="007B7EB1"/>
    <w:rsid w:val="007C062A"/>
    <w:rsid w:val="007C19C3"/>
    <w:rsid w:val="007C30A5"/>
    <w:rsid w:val="007C3428"/>
    <w:rsid w:val="007C5178"/>
    <w:rsid w:val="007C6FA9"/>
    <w:rsid w:val="007D0F7B"/>
    <w:rsid w:val="007D3AD5"/>
    <w:rsid w:val="007E45E0"/>
    <w:rsid w:val="007E48FF"/>
    <w:rsid w:val="007E6806"/>
    <w:rsid w:val="007F3C6A"/>
    <w:rsid w:val="007F5852"/>
    <w:rsid w:val="00802A33"/>
    <w:rsid w:val="00804090"/>
    <w:rsid w:val="00805A7A"/>
    <w:rsid w:val="00812864"/>
    <w:rsid w:val="0081344D"/>
    <w:rsid w:val="00813881"/>
    <w:rsid w:val="00814028"/>
    <w:rsid w:val="0082284A"/>
    <w:rsid w:val="00830DB0"/>
    <w:rsid w:val="00833886"/>
    <w:rsid w:val="0083537A"/>
    <w:rsid w:val="00837029"/>
    <w:rsid w:val="0084294A"/>
    <w:rsid w:val="008620C7"/>
    <w:rsid w:val="00864281"/>
    <w:rsid w:val="0087097E"/>
    <w:rsid w:val="008715A4"/>
    <w:rsid w:val="008730BF"/>
    <w:rsid w:val="008859C2"/>
    <w:rsid w:val="00890022"/>
    <w:rsid w:val="00893D59"/>
    <w:rsid w:val="00893FE3"/>
    <w:rsid w:val="00894A2A"/>
    <w:rsid w:val="00894F91"/>
    <w:rsid w:val="0089642D"/>
    <w:rsid w:val="008A05DE"/>
    <w:rsid w:val="008B1784"/>
    <w:rsid w:val="008B2617"/>
    <w:rsid w:val="008B301C"/>
    <w:rsid w:val="008B30E4"/>
    <w:rsid w:val="008B47FF"/>
    <w:rsid w:val="008B5B44"/>
    <w:rsid w:val="008B6E5D"/>
    <w:rsid w:val="008B6EBF"/>
    <w:rsid w:val="008C2BC1"/>
    <w:rsid w:val="008D011F"/>
    <w:rsid w:val="008D17A9"/>
    <w:rsid w:val="008D5B25"/>
    <w:rsid w:val="008E1839"/>
    <w:rsid w:val="008E4B5D"/>
    <w:rsid w:val="008E7F85"/>
    <w:rsid w:val="008F1BCF"/>
    <w:rsid w:val="008F2494"/>
    <w:rsid w:val="0090193D"/>
    <w:rsid w:val="009061D5"/>
    <w:rsid w:val="00916124"/>
    <w:rsid w:val="0091707C"/>
    <w:rsid w:val="0092192A"/>
    <w:rsid w:val="00921B36"/>
    <w:rsid w:val="0093009D"/>
    <w:rsid w:val="00935512"/>
    <w:rsid w:val="00944E85"/>
    <w:rsid w:val="00951605"/>
    <w:rsid w:val="00952489"/>
    <w:rsid w:val="00953E0D"/>
    <w:rsid w:val="00954BF0"/>
    <w:rsid w:val="00962270"/>
    <w:rsid w:val="00964EDB"/>
    <w:rsid w:val="0096650E"/>
    <w:rsid w:val="00970395"/>
    <w:rsid w:val="00977E8E"/>
    <w:rsid w:val="00980252"/>
    <w:rsid w:val="009806DB"/>
    <w:rsid w:val="0098220B"/>
    <w:rsid w:val="00985720"/>
    <w:rsid w:val="0098695B"/>
    <w:rsid w:val="009925FF"/>
    <w:rsid w:val="009943AB"/>
    <w:rsid w:val="009A520A"/>
    <w:rsid w:val="009A6D5C"/>
    <w:rsid w:val="009B1454"/>
    <w:rsid w:val="009B7F11"/>
    <w:rsid w:val="009C0484"/>
    <w:rsid w:val="009C09E7"/>
    <w:rsid w:val="009C6A2A"/>
    <w:rsid w:val="009D04AF"/>
    <w:rsid w:val="009D12F8"/>
    <w:rsid w:val="009D261B"/>
    <w:rsid w:val="009D27EB"/>
    <w:rsid w:val="009D7F9D"/>
    <w:rsid w:val="009E35EE"/>
    <w:rsid w:val="009F001B"/>
    <w:rsid w:val="009F38F4"/>
    <w:rsid w:val="009F6880"/>
    <w:rsid w:val="00A01FF1"/>
    <w:rsid w:val="00A07DB3"/>
    <w:rsid w:val="00A1042D"/>
    <w:rsid w:val="00A11EA1"/>
    <w:rsid w:val="00A17224"/>
    <w:rsid w:val="00A25A2A"/>
    <w:rsid w:val="00A333D7"/>
    <w:rsid w:val="00A36014"/>
    <w:rsid w:val="00A41D1D"/>
    <w:rsid w:val="00A421A6"/>
    <w:rsid w:val="00A5007C"/>
    <w:rsid w:val="00A50DBB"/>
    <w:rsid w:val="00A51024"/>
    <w:rsid w:val="00A55BCB"/>
    <w:rsid w:val="00A6007F"/>
    <w:rsid w:val="00A62D3A"/>
    <w:rsid w:val="00A71189"/>
    <w:rsid w:val="00A76C0C"/>
    <w:rsid w:val="00A80581"/>
    <w:rsid w:val="00A805E0"/>
    <w:rsid w:val="00A80763"/>
    <w:rsid w:val="00A823C0"/>
    <w:rsid w:val="00A94834"/>
    <w:rsid w:val="00A96308"/>
    <w:rsid w:val="00A9673E"/>
    <w:rsid w:val="00A969A4"/>
    <w:rsid w:val="00AA7900"/>
    <w:rsid w:val="00AB255D"/>
    <w:rsid w:val="00AC27EA"/>
    <w:rsid w:val="00AC5603"/>
    <w:rsid w:val="00AC6601"/>
    <w:rsid w:val="00AC75A0"/>
    <w:rsid w:val="00AD1CF2"/>
    <w:rsid w:val="00AD78DB"/>
    <w:rsid w:val="00AE34A5"/>
    <w:rsid w:val="00AE576C"/>
    <w:rsid w:val="00AE5A57"/>
    <w:rsid w:val="00AE5D6D"/>
    <w:rsid w:val="00AF0E90"/>
    <w:rsid w:val="00AF19EE"/>
    <w:rsid w:val="00B0049D"/>
    <w:rsid w:val="00B0090D"/>
    <w:rsid w:val="00B038BE"/>
    <w:rsid w:val="00B03D1B"/>
    <w:rsid w:val="00B0432D"/>
    <w:rsid w:val="00B069A5"/>
    <w:rsid w:val="00B24CA0"/>
    <w:rsid w:val="00B30D21"/>
    <w:rsid w:val="00B37556"/>
    <w:rsid w:val="00B37E5F"/>
    <w:rsid w:val="00B463C2"/>
    <w:rsid w:val="00B5051F"/>
    <w:rsid w:val="00B540B3"/>
    <w:rsid w:val="00B55244"/>
    <w:rsid w:val="00B63CA8"/>
    <w:rsid w:val="00B65244"/>
    <w:rsid w:val="00B65A77"/>
    <w:rsid w:val="00B735A5"/>
    <w:rsid w:val="00B74DD0"/>
    <w:rsid w:val="00B855AA"/>
    <w:rsid w:val="00B86797"/>
    <w:rsid w:val="00B933B1"/>
    <w:rsid w:val="00B94C24"/>
    <w:rsid w:val="00B95A27"/>
    <w:rsid w:val="00B970CA"/>
    <w:rsid w:val="00BA29B9"/>
    <w:rsid w:val="00BA58D7"/>
    <w:rsid w:val="00BA6AAE"/>
    <w:rsid w:val="00BC06EB"/>
    <w:rsid w:val="00BC6A29"/>
    <w:rsid w:val="00BC7608"/>
    <w:rsid w:val="00BC7636"/>
    <w:rsid w:val="00BD3369"/>
    <w:rsid w:val="00BD6ED1"/>
    <w:rsid w:val="00BE1068"/>
    <w:rsid w:val="00BE1535"/>
    <w:rsid w:val="00BE40EC"/>
    <w:rsid w:val="00BE67C9"/>
    <w:rsid w:val="00BE69C0"/>
    <w:rsid w:val="00BF1EBE"/>
    <w:rsid w:val="00BF31BB"/>
    <w:rsid w:val="00BF332E"/>
    <w:rsid w:val="00C00D03"/>
    <w:rsid w:val="00C030A2"/>
    <w:rsid w:val="00C1009C"/>
    <w:rsid w:val="00C205D5"/>
    <w:rsid w:val="00C2178C"/>
    <w:rsid w:val="00C24A1D"/>
    <w:rsid w:val="00C27C1C"/>
    <w:rsid w:val="00C27E79"/>
    <w:rsid w:val="00C373EF"/>
    <w:rsid w:val="00C37BB8"/>
    <w:rsid w:val="00C4056C"/>
    <w:rsid w:val="00C425D9"/>
    <w:rsid w:val="00C45497"/>
    <w:rsid w:val="00C50939"/>
    <w:rsid w:val="00C6114B"/>
    <w:rsid w:val="00C63420"/>
    <w:rsid w:val="00C829C9"/>
    <w:rsid w:val="00C9683A"/>
    <w:rsid w:val="00C97A17"/>
    <w:rsid w:val="00CA10EF"/>
    <w:rsid w:val="00CA3385"/>
    <w:rsid w:val="00CA7699"/>
    <w:rsid w:val="00CB13C7"/>
    <w:rsid w:val="00CC5C3E"/>
    <w:rsid w:val="00CD06EB"/>
    <w:rsid w:val="00CD083E"/>
    <w:rsid w:val="00CD523A"/>
    <w:rsid w:val="00CE6C64"/>
    <w:rsid w:val="00CE74C8"/>
    <w:rsid w:val="00CF3E34"/>
    <w:rsid w:val="00CF6C68"/>
    <w:rsid w:val="00D0237A"/>
    <w:rsid w:val="00D17BFA"/>
    <w:rsid w:val="00D33549"/>
    <w:rsid w:val="00D34B85"/>
    <w:rsid w:val="00D360BA"/>
    <w:rsid w:val="00D463D9"/>
    <w:rsid w:val="00D53FAA"/>
    <w:rsid w:val="00D631C8"/>
    <w:rsid w:val="00D734E6"/>
    <w:rsid w:val="00D75BDD"/>
    <w:rsid w:val="00D81733"/>
    <w:rsid w:val="00D83726"/>
    <w:rsid w:val="00D8462D"/>
    <w:rsid w:val="00D851DD"/>
    <w:rsid w:val="00D85E12"/>
    <w:rsid w:val="00D91D16"/>
    <w:rsid w:val="00D966CD"/>
    <w:rsid w:val="00DA6955"/>
    <w:rsid w:val="00DB64BA"/>
    <w:rsid w:val="00DC0125"/>
    <w:rsid w:val="00DC3872"/>
    <w:rsid w:val="00DC68CB"/>
    <w:rsid w:val="00DC7A69"/>
    <w:rsid w:val="00DD5F42"/>
    <w:rsid w:val="00DD64AF"/>
    <w:rsid w:val="00DF02B3"/>
    <w:rsid w:val="00DF3653"/>
    <w:rsid w:val="00DF4B4C"/>
    <w:rsid w:val="00E22CB1"/>
    <w:rsid w:val="00E32D7A"/>
    <w:rsid w:val="00E41384"/>
    <w:rsid w:val="00E700D9"/>
    <w:rsid w:val="00E70963"/>
    <w:rsid w:val="00E722B9"/>
    <w:rsid w:val="00E73225"/>
    <w:rsid w:val="00E75BAD"/>
    <w:rsid w:val="00E76BF7"/>
    <w:rsid w:val="00E76C92"/>
    <w:rsid w:val="00E83ED2"/>
    <w:rsid w:val="00E90759"/>
    <w:rsid w:val="00E9082E"/>
    <w:rsid w:val="00EB2B41"/>
    <w:rsid w:val="00EB5402"/>
    <w:rsid w:val="00EB6D72"/>
    <w:rsid w:val="00EC11AD"/>
    <w:rsid w:val="00EC141A"/>
    <w:rsid w:val="00ED73B0"/>
    <w:rsid w:val="00EF0B2B"/>
    <w:rsid w:val="00EF2B5A"/>
    <w:rsid w:val="00EF43E8"/>
    <w:rsid w:val="00F04AD2"/>
    <w:rsid w:val="00F10838"/>
    <w:rsid w:val="00F154D6"/>
    <w:rsid w:val="00F32776"/>
    <w:rsid w:val="00F3560D"/>
    <w:rsid w:val="00F35D48"/>
    <w:rsid w:val="00F378DE"/>
    <w:rsid w:val="00F41B57"/>
    <w:rsid w:val="00F511FE"/>
    <w:rsid w:val="00F51D6D"/>
    <w:rsid w:val="00F54296"/>
    <w:rsid w:val="00F60850"/>
    <w:rsid w:val="00F6294A"/>
    <w:rsid w:val="00F65237"/>
    <w:rsid w:val="00F73613"/>
    <w:rsid w:val="00F743E0"/>
    <w:rsid w:val="00F768EF"/>
    <w:rsid w:val="00F85F79"/>
    <w:rsid w:val="00F90D8A"/>
    <w:rsid w:val="00F912A0"/>
    <w:rsid w:val="00F95411"/>
    <w:rsid w:val="00FA4034"/>
    <w:rsid w:val="00FA748C"/>
    <w:rsid w:val="00FB60C0"/>
    <w:rsid w:val="00FC2F7A"/>
    <w:rsid w:val="00FC47B6"/>
    <w:rsid w:val="00FC6418"/>
    <w:rsid w:val="00FC79EE"/>
    <w:rsid w:val="00FD213E"/>
    <w:rsid w:val="00FD37AD"/>
    <w:rsid w:val="00FE2D48"/>
    <w:rsid w:val="00FF5459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07C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707C"/>
    <w:rPr>
      <w:rFonts w:ascii="Calibri" w:eastAsia="Calibri" w:hAnsi="Calibri" w:cs="Times New Roman"/>
    </w:rPr>
  </w:style>
  <w:style w:type="paragraph" w:customStyle="1" w:styleId="Default">
    <w:name w:val="Default"/>
    <w:rsid w:val="0091707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8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383A49"/>
    <w:pPr>
      <w:spacing w:after="0" w:line="480" w:lineRule="auto"/>
      <w:ind w:left="1980" w:hanging="360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83A49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07C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707C"/>
    <w:rPr>
      <w:rFonts w:ascii="Calibri" w:eastAsia="Calibri" w:hAnsi="Calibri" w:cs="Times New Roman"/>
    </w:rPr>
  </w:style>
  <w:style w:type="paragraph" w:customStyle="1" w:styleId="Default">
    <w:name w:val="Default"/>
    <w:rsid w:val="0091707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D8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383A49"/>
    <w:pPr>
      <w:spacing w:after="0" w:line="480" w:lineRule="auto"/>
      <w:ind w:left="1980" w:hanging="360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83A49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83D53-39F9-45C8-AF0D-13E86FAC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Electrical Engineering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Berlian Syafaat</dc:creator>
  <cp:lastModifiedBy>User</cp:lastModifiedBy>
  <cp:revision>8</cp:revision>
  <cp:lastPrinted>2020-09-07T02:52:00Z</cp:lastPrinted>
  <dcterms:created xsi:type="dcterms:W3CDTF">2021-03-18T05:43:00Z</dcterms:created>
  <dcterms:modified xsi:type="dcterms:W3CDTF">2021-05-05T02:54:00Z</dcterms:modified>
</cp:coreProperties>
</file>